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C05B2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  <w:r w:rsidR="006D22D3">
              <w:rPr>
                <w:rFonts w:eastAsia="Times New Roman" w:cstheme="minorHAnsi"/>
                <w:color w:val="000000"/>
              </w:rPr>
              <w:t>/8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B121F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 - CETEC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DF2AEC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Camila Bonetti</w:t>
            </w:r>
            <w:r w:rsidR="00663889">
              <w:rPr>
                <w:rFonts w:eastAsia="Times New Roman" w:cstheme="minorHAnsi"/>
                <w:color w:val="000000"/>
              </w:rPr>
              <w:t xml:space="preserve"> Nunes</w:t>
            </w:r>
            <w:r w:rsidRPr="00CA1172">
              <w:rPr>
                <w:rFonts w:eastAsia="Times New Roman" w:cstheme="minorHAnsi"/>
                <w:color w:val="000000"/>
              </w:rPr>
              <w:t>,</w:t>
            </w:r>
            <w:r w:rsidR="009F2FBC">
              <w:rPr>
                <w:rFonts w:eastAsia="Times New Roman" w:cstheme="minorHAnsi"/>
                <w:color w:val="000000"/>
              </w:rPr>
              <w:t xml:space="preserve"> Carolina Silve</w:t>
            </w:r>
            <w:r w:rsidR="00E3474A">
              <w:rPr>
                <w:rFonts w:eastAsia="Times New Roman" w:cstheme="minorHAnsi"/>
                <w:color w:val="000000"/>
              </w:rPr>
              <w:t>rio, Daniel A</w:t>
            </w:r>
            <w:r w:rsidRPr="00CA1172">
              <w:rPr>
                <w:rFonts w:eastAsia="Times New Roman" w:cstheme="minorHAnsi"/>
                <w:color w:val="000000"/>
              </w:rPr>
              <w:t>vila</w:t>
            </w:r>
            <w:r w:rsidR="00E3474A">
              <w:rPr>
                <w:rFonts w:eastAsia="Times New Roman" w:cstheme="minorHAnsi"/>
                <w:color w:val="000000"/>
              </w:rPr>
              <w:t xml:space="preserve">, Lívia Daros, </w:t>
            </w:r>
            <w:r w:rsidR="00663889">
              <w:rPr>
                <w:rFonts w:eastAsia="Times New Roman" w:cstheme="minorHAnsi"/>
                <w:color w:val="000000"/>
              </w:rPr>
              <w:t>Maurício Giaretton</w:t>
            </w:r>
            <w:r w:rsidR="00E3474A">
              <w:rPr>
                <w:rFonts w:eastAsia="Times New Roman" w:cstheme="minorHAnsi"/>
                <w:color w:val="000000"/>
              </w:rPr>
              <w:t>, Thábata Closs</w:t>
            </w:r>
            <w:r w:rsidR="00027969">
              <w:rPr>
                <w:rFonts w:eastAsia="Times New Roman" w:cstheme="minorHAnsi"/>
                <w:color w:val="000000"/>
              </w:rPr>
              <w:t xml:space="preserve">, </w:t>
            </w:r>
            <w:r w:rsidR="00DF2AEC">
              <w:rPr>
                <w:rFonts w:eastAsia="Times New Roman" w:cstheme="minorHAnsi"/>
                <w:color w:val="000000"/>
              </w:rPr>
              <w:t>Lívia Daros</w:t>
            </w:r>
            <w:r w:rsidR="00694D17">
              <w:rPr>
                <w:rFonts w:eastAsia="Times New Roman" w:cstheme="minorHAnsi"/>
                <w:color w:val="000000"/>
              </w:rPr>
              <w:t>, Bruno Cândido, Bruno Borges.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DF2AEC" w:rsidRDefault="00DF2AEC">
      <w:pPr>
        <w:contextualSpacing/>
        <w:rPr>
          <w:b/>
        </w:rPr>
      </w:pPr>
      <w:r w:rsidRPr="00DF2AEC">
        <w:rPr>
          <w:b/>
        </w:rPr>
        <w:t>Integrado</w:t>
      </w:r>
      <w:r>
        <w:rPr>
          <w:b/>
        </w:rPr>
        <w:t>:</w:t>
      </w:r>
    </w:p>
    <w:p w:rsidR="00663889" w:rsidRDefault="001928A4">
      <w:pPr>
        <w:contextualSpacing/>
      </w:pPr>
      <w:r>
        <w:t>Os calouros não quiseram participar.</w:t>
      </w:r>
    </w:p>
    <w:p w:rsidR="001928A4" w:rsidRDefault="001928A4">
      <w:pPr>
        <w:contextualSpacing/>
      </w:pPr>
      <w:r>
        <w:t xml:space="preserve">O CAMAT não incentivou muito, a Paola não cumpriu a função dela. </w:t>
      </w:r>
    </w:p>
    <w:p w:rsidR="001928A4" w:rsidRDefault="001928A4">
      <w:pPr>
        <w:contextualSpacing/>
      </w:pPr>
      <w:r>
        <w:t>O trote nessa fase foi feito todo muito em cima da hora mesmo, dificultou a organização.</w:t>
      </w:r>
    </w:p>
    <w:p w:rsidR="00364C57" w:rsidRDefault="00364C57" w:rsidP="00FF694C">
      <w:pPr>
        <w:contextualSpacing/>
        <w:jc w:val="both"/>
        <w:rPr>
          <w:b/>
        </w:rPr>
      </w:pPr>
    </w:p>
    <w:p w:rsidR="00311FCA" w:rsidRDefault="00311FCA" w:rsidP="00FF694C">
      <w:pPr>
        <w:contextualSpacing/>
        <w:jc w:val="both"/>
        <w:rPr>
          <w:b/>
        </w:rPr>
      </w:pPr>
      <w:r w:rsidRPr="00311FCA">
        <w:rPr>
          <w:b/>
        </w:rPr>
        <w:t>Formação de Chapa:</w:t>
      </w:r>
    </w:p>
    <w:p w:rsidR="001928A4" w:rsidRDefault="001928A4" w:rsidP="00FF694C">
      <w:pPr>
        <w:contextualSpacing/>
        <w:jc w:val="both"/>
      </w:pPr>
      <w:r>
        <w:t>Vieram 3 calouros.</w:t>
      </w:r>
    </w:p>
    <w:p w:rsidR="001928A4" w:rsidRDefault="001928A4" w:rsidP="00FF694C">
      <w:pPr>
        <w:contextualSpacing/>
        <w:jc w:val="both"/>
      </w:pPr>
      <w:r>
        <w:t>Estavam preocupados que a atual gestão do  CAMAT fosse abandonar o CAMAT.</w:t>
      </w:r>
    </w:p>
    <w:p w:rsidR="001928A4" w:rsidRDefault="001928A4" w:rsidP="00FF694C">
      <w:pPr>
        <w:contextualSpacing/>
        <w:jc w:val="both"/>
      </w:pPr>
      <w:r>
        <w:t>Planos: chamar os calouros na sala.</w:t>
      </w:r>
    </w:p>
    <w:p w:rsidR="00364C57" w:rsidRDefault="00364C57" w:rsidP="00364C57">
      <w:pPr>
        <w:contextualSpacing/>
        <w:jc w:val="both"/>
      </w:pPr>
    </w:p>
    <w:p w:rsidR="00364C57" w:rsidRPr="00364C57" w:rsidRDefault="00364C57" w:rsidP="00364C57">
      <w:pPr>
        <w:contextualSpacing/>
        <w:jc w:val="both"/>
        <w:rPr>
          <w:b/>
          <w:sz w:val="24"/>
        </w:rPr>
      </w:pPr>
      <w:r w:rsidRPr="00364C57">
        <w:rPr>
          <w:b/>
          <w:sz w:val="24"/>
        </w:rPr>
        <w:t>TESOURARIA:</w:t>
      </w:r>
    </w:p>
    <w:p w:rsidR="003D10CB" w:rsidRPr="003D10CB" w:rsidRDefault="003D10CB" w:rsidP="00364C57">
      <w:pPr>
        <w:contextualSpacing/>
        <w:jc w:val="both"/>
      </w:pPr>
      <w:r>
        <w:t>Falta acertar alguns dados sobre o integrado: Dinheiro do Bruno Cândido (pegar no armário da CAMAT). Saber quanto foi o último aporte.</w:t>
      </w:r>
    </w:p>
    <w:p w:rsidR="00364C57" w:rsidRDefault="00364C57" w:rsidP="00364C57">
      <w:pPr>
        <w:contextualSpacing/>
        <w:jc w:val="both"/>
      </w:pPr>
    </w:p>
    <w:p w:rsidR="00717B10" w:rsidRPr="0088444B" w:rsidRDefault="006554D9" w:rsidP="00FF694C">
      <w:pPr>
        <w:contextualSpacing/>
        <w:jc w:val="both"/>
        <w:rPr>
          <w:b/>
          <w:sz w:val="24"/>
        </w:rPr>
      </w:pPr>
      <w:r>
        <w:rPr>
          <w:b/>
          <w:sz w:val="24"/>
        </w:rPr>
        <w:t>Atlética</w:t>
      </w:r>
      <w:r w:rsidR="0088444B" w:rsidRPr="0088444B">
        <w:rPr>
          <w:b/>
          <w:sz w:val="24"/>
        </w:rPr>
        <w:t>:</w:t>
      </w:r>
    </w:p>
    <w:p w:rsidR="006554D9" w:rsidRDefault="006554D9" w:rsidP="00FF694C">
      <w:pPr>
        <w:contextualSpacing/>
        <w:jc w:val="both"/>
      </w:pPr>
      <w:r>
        <w:t>Pedir repasses periódicos por parte dos responsáveis pela atlética pra ver no que podemos ajudar.</w:t>
      </w:r>
    </w:p>
    <w:p w:rsidR="006554D9" w:rsidRDefault="006554D9" w:rsidP="00FF694C">
      <w:pPr>
        <w:contextualSpacing/>
        <w:jc w:val="both"/>
      </w:pPr>
      <w:r>
        <w:t>Saber se houve adesão dos estudantes.</w:t>
      </w:r>
    </w:p>
    <w:p w:rsidR="006554D9" w:rsidRDefault="006554D9" w:rsidP="00FF694C">
      <w:pPr>
        <w:contextualSpacing/>
        <w:jc w:val="both"/>
      </w:pPr>
    </w:p>
    <w:p w:rsidR="006554D9" w:rsidRPr="006554D9" w:rsidRDefault="006554D9" w:rsidP="00FF694C">
      <w:pPr>
        <w:contextualSpacing/>
        <w:jc w:val="both"/>
        <w:rPr>
          <w:b/>
          <w:sz w:val="24"/>
        </w:rPr>
      </w:pPr>
      <w:r>
        <w:rPr>
          <w:b/>
          <w:sz w:val="24"/>
        </w:rPr>
        <w:t>Apresentação Banco de Dados da BU</w:t>
      </w:r>
    </w:p>
    <w:p w:rsidR="006554D9" w:rsidRDefault="006554D9" w:rsidP="00FF694C">
      <w:pPr>
        <w:contextualSpacing/>
        <w:jc w:val="both"/>
        <w:rPr>
          <w:sz w:val="24"/>
        </w:rPr>
      </w:pPr>
      <w:r>
        <w:rPr>
          <w:sz w:val="24"/>
        </w:rPr>
        <w:t>Para ensinar como consultar as bases de dados que a CAPES e a UFSC oferecem aos alunos.</w:t>
      </w:r>
    </w:p>
    <w:p w:rsidR="006554D9" w:rsidRDefault="006554D9" w:rsidP="00FF694C">
      <w:pPr>
        <w:contextualSpacing/>
        <w:jc w:val="both"/>
        <w:rPr>
          <w:sz w:val="24"/>
        </w:rPr>
      </w:pPr>
      <w:r>
        <w:rPr>
          <w:sz w:val="24"/>
        </w:rPr>
        <w:t>Enviar um email para os alunos pesquisando o interesse deles nisso.</w:t>
      </w:r>
    </w:p>
    <w:p w:rsidR="006554D9" w:rsidRDefault="006554D9" w:rsidP="00FF694C">
      <w:pPr>
        <w:contextualSpacing/>
        <w:jc w:val="both"/>
        <w:rPr>
          <w:sz w:val="24"/>
        </w:rPr>
      </w:pPr>
      <w:r>
        <w:rPr>
          <w:sz w:val="24"/>
        </w:rPr>
        <w:t>Falar com a Sônia para convi</w:t>
      </w:r>
      <w:r w:rsidR="006042FB">
        <w:rPr>
          <w:sz w:val="24"/>
        </w:rPr>
        <w:t>d</w:t>
      </w:r>
      <w:r>
        <w:rPr>
          <w:sz w:val="24"/>
        </w:rPr>
        <w:t>á-la a participar logo depois de saber se teria uma grande participação dos alunos.</w:t>
      </w:r>
    </w:p>
    <w:p w:rsidR="006554D9" w:rsidRDefault="006554D9" w:rsidP="00FF694C">
      <w:pPr>
        <w:contextualSpacing/>
        <w:jc w:val="both"/>
        <w:rPr>
          <w:sz w:val="24"/>
        </w:rPr>
      </w:pPr>
      <w:r>
        <w:rPr>
          <w:sz w:val="24"/>
        </w:rPr>
        <w:t>Deixar a data em aberto.</w:t>
      </w:r>
    </w:p>
    <w:p w:rsidR="003D10CB" w:rsidRDefault="003D10CB" w:rsidP="003D10CB">
      <w:pPr>
        <w:contextualSpacing/>
        <w:jc w:val="both"/>
      </w:pPr>
    </w:p>
    <w:p w:rsidR="003D10CB" w:rsidRDefault="003D10CB" w:rsidP="003D10CB">
      <w:pPr>
        <w:contextualSpacing/>
        <w:jc w:val="both"/>
        <w:rPr>
          <w:b/>
          <w:sz w:val="24"/>
        </w:rPr>
      </w:pPr>
      <w:r>
        <w:rPr>
          <w:b/>
          <w:sz w:val="24"/>
        </w:rPr>
        <w:t>Quarta Difusa</w:t>
      </w:r>
    </w:p>
    <w:p w:rsidR="003D10CB" w:rsidRPr="003D10CB" w:rsidRDefault="003D10CB" w:rsidP="003D10CB">
      <w:pPr>
        <w:contextualSpacing/>
        <w:jc w:val="both"/>
        <w:rPr>
          <w:sz w:val="24"/>
        </w:rPr>
      </w:pPr>
      <w:r>
        <w:rPr>
          <w:sz w:val="24"/>
        </w:rPr>
        <w:t xml:space="preserve">Intercalar uma quarta difusa sobre materiais mesmo com outra sobre o curso. </w:t>
      </w:r>
    </w:p>
    <w:p w:rsidR="003D10CB" w:rsidRDefault="003D10CB" w:rsidP="003D10CB">
      <w:pPr>
        <w:contextualSpacing/>
        <w:jc w:val="both"/>
      </w:pPr>
    </w:p>
    <w:p w:rsidR="003D10CB" w:rsidRDefault="003D10CB" w:rsidP="003D10CB">
      <w:pPr>
        <w:contextualSpacing/>
        <w:jc w:val="both"/>
        <w:rPr>
          <w:b/>
          <w:sz w:val="24"/>
        </w:rPr>
      </w:pPr>
      <w:r>
        <w:rPr>
          <w:b/>
          <w:sz w:val="24"/>
        </w:rPr>
        <w:t>Reunião de Estágios</w:t>
      </w:r>
    </w:p>
    <w:p w:rsidR="003D10CB" w:rsidRDefault="003D10CB" w:rsidP="003D10CB">
      <w:pPr>
        <w:contextualSpacing/>
        <w:jc w:val="both"/>
        <w:rPr>
          <w:sz w:val="24"/>
        </w:rPr>
      </w:pPr>
      <w:r>
        <w:rPr>
          <w:sz w:val="24"/>
        </w:rPr>
        <w:t>Karen vai à reunião de estágios para representar o CAMAT e aproveitar para convidar os alunos a participarem da chapa.</w:t>
      </w:r>
    </w:p>
    <w:p w:rsidR="003D10CB" w:rsidRPr="003D10CB" w:rsidRDefault="003D10CB" w:rsidP="003D10CB">
      <w:pPr>
        <w:contextualSpacing/>
        <w:jc w:val="both"/>
      </w:pPr>
    </w:p>
    <w:p w:rsidR="003D10CB" w:rsidRPr="006554D9" w:rsidRDefault="003D10CB" w:rsidP="003D10CB">
      <w:pPr>
        <w:contextualSpacing/>
        <w:jc w:val="both"/>
        <w:rPr>
          <w:b/>
          <w:sz w:val="24"/>
        </w:rPr>
      </w:pPr>
      <w:r>
        <w:rPr>
          <w:b/>
          <w:sz w:val="24"/>
        </w:rPr>
        <w:t>Palestras para os Alunos Sobre Pedagogia</w:t>
      </w:r>
    </w:p>
    <w:p w:rsidR="006554D9" w:rsidRDefault="003D10CB" w:rsidP="00FF694C">
      <w:pPr>
        <w:contextualSpacing/>
        <w:jc w:val="both"/>
        <w:rPr>
          <w:sz w:val="24"/>
        </w:rPr>
      </w:pPr>
      <w:r>
        <w:rPr>
          <w:sz w:val="24"/>
        </w:rPr>
        <w:lastRenderedPageBreak/>
        <w:t>A professora Sônia quer oferecer uma palestra sobre pedagogia para o curso.</w:t>
      </w:r>
    </w:p>
    <w:p w:rsidR="003D10CB" w:rsidRDefault="003D10CB" w:rsidP="00FF694C">
      <w:pPr>
        <w:contextualSpacing/>
        <w:jc w:val="both"/>
        <w:rPr>
          <w:sz w:val="24"/>
        </w:rPr>
      </w:pPr>
      <w:r>
        <w:rPr>
          <w:sz w:val="24"/>
        </w:rPr>
        <w:t>Como as aulas devem ser dadas e corrigidas, etc.</w:t>
      </w:r>
    </w:p>
    <w:p w:rsidR="00257F26" w:rsidRPr="003D10CB" w:rsidRDefault="006042FB" w:rsidP="00FF694C">
      <w:pPr>
        <w:contextualSpacing/>
        <w:jc w:val="both"/>
        <w:rPr>
          <w:sz w:val="24"/>
        </w:rPr>
      </w:pPr>
      <w:r>
        <w:rPr>
          <w:sz w:val="24"/>
        </w:rPr>
        <w:t xml:space="preserve">CAMAT </w:t>
      </w:r>
      <w:r w:rsidR="003D10CB">
        <w:rPr>
          <w:sz w:val="24"/>
        </w:rPr>
        <w:t>mas não se responsabiliza mas apoia.</w:t>
      </w:r>
    </w:p>
    <w:p w:rsidR="00257F26" w:rsidRPr="00BC6F55" w:rsidRDefault="00257F26" w:rsidP="00FF694C">
      <w:pPr>
        <w:contextualSpacing/>
        <w:jc w:val="both"/>
        <w:rPr>
          <w:b/>
          <w:sz w:val="28"/>
          <w:szCs w:val="28"/>
        </w:rPr>
      </w:pPr>
    </w:p>
    <w:sectPr w:rsidR="00257F26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2338E"/>
    <w:rsid w:val="00000255"/>
    <w:rsid w:val="00027969"/>
    <w:rsid w:val="00047B93"/>
    <w:rsid w:val="000A3C4A"/>
    <w:rsid w:val="000A3D80"/>
    <w:rsid w:val="001670B6"/>
    <w:rsid w:val="001928A4"/>
    <w:rsid w:val="00204CBE"/>
    <w:rsid w:val="00257F26"/>
    <w:rsid w:val="002871E1"/>
    <w:rsid w:val="002C5489"/>
    <w:rsid w:val="00311FCA"/>
    <w:rsid w:val="00340F6D"/>
    <w:rsid w:val="00364C57"/>
    <w:rsid w:val="003D10CB"/>
    <w:rsid w:val="00484B45"/>
    <w:rsid w:val="004C05B2"/>
    <w:rsid w:val="005009D5"/>
    <w:rsid w:val="00580C42"/>
    <w:rsid w:val="005A55CD"/>
    <w:rsid w:val="005D20CD"/>
    <w:rsid w:val="006042FB"/>
    <w:rsid w:val="006554D9"/>
    <w:rsid w:val="00663889"/>
    <w:rsid w:val="00694D17"/>
    <w:rsid w:val="00695C03"/>
    <w:rsid w:val="006D0B56"/>
    <w:rsid w:val="006D22D3"/>
    <w:rsid w:val="006D6520"/>
    <w:rsid w:val="00717B10"/>
    <w:rsid w:val="007548C0"/>
    <w:rsid w:val="007B7FBA"/>
    <w:rsid w:val="0088444B"/>
    <w:rsid w:val="009129D0"/>
    <w:rsid w:val="00915C23"/>
    <w:rsid w:val="00921ACE"/>
    <w:rsid w:val="00932A34"/>
    <w:rsid w:val="009F2FBC"/>
    <w:rsid w:val="00A62DA4"/>
    <w:rsid w:val="00A91A92"/>
    <w:rsid w:val="00AD3513"/>
    <w:rsid w:val="00B71511"/>
    <w:rsid w:val="00BA5E57"/>
    <w:rsid w:val="00BC5B7E"/>
    <w:rsid w:val="00BC6F55"/>
    <w:rsid w:val="00C1757A"/>
    <w:rsid w:val="00CA1172"/>
    <w:rsid w:val="00D736EB"/>
    <w:rsid w:val="00DB78E5"/>
    <w:rsid w:val="00DC7AF1"/>
    <w:rsid w:val="00DF2AEC"/>
    <w:rsid w:val="00E1418C"/>
    <w:rsid w:val="00E3474A"/>
    <w:rsid w:val="00E47675"/>
    <w:rsid w:val="00E525F4"/>
    <w:rsid w:val="00ED7783"/>
    <w:rsid w:val="00F2338E"/>
    <w:rsid w:val="00F94A9D"/>
    <w:rsid w:val="00FB121F"/>
    <w:rsid w:val="00FC3164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4</cp:revision>
  <dcterms:created xsi:type="dcterms:W3CDTF">2014-08-25T15:55:00Z</dcterms:created>
  <dcterms:modified xsi:type="dcterms:W3CDTF">2014-09-17T18:43:00Z</dcterms:modified>
</cp:coreProperties>
</file>