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39D5" w:rsidRDefault="00F54B6A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ATA REUNIÃO CAMAT</w:t>
      </w:r>
    </w:p>
    <w:tbl>
      <w:tblPr>
        <w:tblStyle w:val="a"/>
        <w:tblW w:w="86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0039D5">
        <w:tc>
          <w:tcPr>
            <w:tcW w:w="4322" w:type="dxa"/>
          </w:tcPr>
          <w:p w:rsidR="000039D5" w:rsidRDefault="00F54B6A">
            <w:pPr>
              <w:contextualSpacing w:val="0"/>
            </w:pPr>
            <w:r>
              <w:t>Data: 20/03/2017</w:t>
            </w:r>
          </w:p>
        </w:tc>
        <w:tc>
          <w:tcPr>
            <w:tcW w:w="4322" w:type="dxa"/>
          </w:tcPr>
          <w:p w:rsidR="000039D5" w:rsidRDefault="00F54B6A">
            <w:pPr>
              <w:contextualSpacing w:val="0"/>
            </w:pPr>
            <w:r>
              <w:t>Hora: 12h</w:t>
            </w:r>
          </w:p>
        </w:tc>
      </w:tr>
      <w:tr w:rsidR="000039D5">
        <w:tc>
          <w:tcPr>
            <w:tcW w:w="8644" w:type="dxa"/>
            <w:gridSpan w:val="2"/>
          </w:tcPr>
          <w:p w:rsidR="000039D5" w:rsidRDefault="00F54B6A">
            <w:pPr>
              <w:contextualSpacing w:val="0"/>
            </w:pPr>
            <w:r>
              <w:t>Local: CTC 107</w:t>
            </w:r>
          </w:p>
        </w:tc>
      </w:tr>
      <w:tr w:rsidR="000039D5">
        <w:tc>
          <w:tcPr>
            <w:tcW w:w="8644" w:type="dxa"/>
            <w:gridSpan w:val="2"/>
          </w:tcPr>
          <w:p w:rsidR="000039D5" w:rsidRDefault="00F54B6A">
            <w:pPr>
              <w:spacing w:after="1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Presentes:</w:t>
            </w:r>
            <w:r>
              <w:rPr>
                <w:rFonts w:ascii="Times New Roman" w:eastAsia="Times New Roman" w:hAnsi="Times New Roman" w:cs="Times New Roman"/>
              </w:rPr>
              <w:t xml:space="preserve"> Iara, Danie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, Fabiana, Thábata, Let</w:t>
            </w:r>
            <w:r>
              <w:rPr>
                <w:rFonts w:ascii="Times New Roman" w:eastAsia="Times New Roman" w:hAnsi="Times New Roman" w:cs="Times New Roman"/>
              </w:rPr>
              <w:t xml:space="preserve">ícia, Marina, Maria Eduarda,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Marco</w:t>
            </w:r>
            <w:proofErr w:type="gramEnd"/>
          </w:p>
        </w:tc>
      </w:tr>
      <w:tr w:rsidR="000039D5">
        <w:tc>
          <w:tcPr>
            <w:tcW w:w="8644" w:type="dxa"/>
            <w:gridSpan w:val="2"/>
          </w:tcPr>
          <w:p w:rsidR="000039D5" w:rsidRDefault="00F54B6A">
            <w:pPr>
              <w:contextualSpacing w:val="0"/>
            </w:pPr>
            <w:r>
              <w:t xml:space="preserve">Ausentes: </w:t>
            </w:r>
          </w:p>
        </w:tc>
      </w:tr>
    </w:tbl>
    <w:p w:rsidR="000039D5" w:rsidRDefault="000039D5">
      <w:pPr>
        <w:spacing w:after="16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0039D5" w:rsidRDefault="00F54B6A">
      <w:pPr>
        <w:spacing w:after="16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4"/>
          <w:szCs w:val="24"/>
        </w:rPr>
        <w:t>Decisões ou Deliberações</w:t>
      </w:r>
    </w:p>
    <w:p w:rsidR="000039D5" w:rsidRDefault="00003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9D5" w:rsidRDefault="00F54B6A">
      <w:r>
        <w:t>ESQUENTA</w:t>
      </w:r>
    </w:p>
    <w:p w:rsidR="00F54B6A" w:rsidRDefault="00F54B6A" w:rsidP="00F54B6A">
      <w:pPr>
        <w:jc w:val="both"/>
      </w:pPr>
      <w:r>
        <w:t>D</w:t>
      </w:r>
      <w:r>
        <w:t xml:space="preserve">iscussão entre a primeira e segunda proposta apresentadas </w:t>
      </w:r>
      <w:r>
        <w:t>para a participação do CAMAT n</w:t>
      </w:r>
      <w:r>
        <w:t>a festa:</w:t>
      </w:r>
    </w:p>
    <w:p w:rsidR="00F54B6A" w:rsidRDefault="00F54B6A" w:rsidP="00F54B6A">
      <w:pPr>
        <w:pStyle w:val="PargrafodaLista"/>
        <w:numPr>
          <w:ilvl w:val="0"/>
          <w:numId w:val="5"/>
        </w:numPr>
        <w:jc w:val="both"/>
      </w:pPr>
      <w:r>
        <w:t>Thábata abriu a discussão com o</w:t>
      </w:r>
      <w:r>
        <w:t xml:space="preserve"> que aconteceria se o lucro da festa não fosse suficiente para pagar a comissão em cima dos ingressos (no caso da primeira proposta) e a parte da organização e do CAEL</w:t>
      </w:r>
    </w:p>
    <w:p w:rsidR="00F54B6A" w:rsidRDefault="00F54B6A" w:rsidP="00F54B6A">
      <w:pPr>
        <w:pStyle w:val="PargrafodaLista"/>
        <w:numPr>
          <w:ilvl w:val="0"/>
          <w:numId w:val="5"/>
        </w:numPr>
        <w:jc w:val="both"/>
      </w:pPr>
      <w:r>
        <w:t>Fabiana sugeriu de d</w:t>
      </w:r>
      <w:r>
        <w:t>esenvolver uma proposta do que ocorreria no caso citado acima, e em qualquer detalhe que ainda</w:t>
      </w:r>
      <w:r>
        <w:t xml:space="preserve"> não estiver claro, para conversar com a organização da festa </w:t>
      </w:r>
      <w:proofErr w:type="gramStart"/>
      <w:r>
        <w:t>depois</w:t>
      </w:r>
      <w:proofErr w:type="gramEnd"/>
    </w:p>
    <w:p w:rsidR="00F54B6A" w:rsidRDefault="00F54B6A" w:rsidP="00F54B6A">
      <w:pPr>
        <w:pStyle w:val="PargrafodaLista"/>
        <w:numPr>
          <w:ilvl w:val="0"/>
          <w:numId w:val="5"/>
        </w:numPr>
        <w:jc w:val="both"/>
      </w:pPr>
      <w:r>
        <w:t>Marina disse achar</w:t>
      </w:r>
      <w:r>
        <w:t xml:space="preserve"> fundamental ter uma reunião junto com o CAEL e a organização para discutir os pontos da festa (suges</w:t>
      </w:r>
      <w:r>
        <w:t xml:space="preserve">tão de amanhã na reunião semanal do CAMAT ter a presença de </w:t>
      </w:r>
      <w:r>
        <w:t>um membro do CAEL e da organização pelo menos</w:t>
      </w:r>
      <w:r>
        <w:t>)</w:t>
      </w:r>
    </w:p>
    <w:p w:rsidR="00F54B6A" w:rsidRDefault="00F54B6A" w:rsidP="00F54B6A">
      <w:pPr>
        <w:pStyle w:val="PargrafodaLista"/>
        <w:numPr>
          <w:ilvl w:val="0"/>
          <w:numId w:val="5"/>
        </w:numPr>
        <w:jc w:val="both"/>
      </w:pPr>
      <w:r>
        <w:t>Daniel concordou com a sugestão da Fabiana do CAMAT montar uma proposta</w:t>
      </w:r>
      <w:proofErr w:type="gramStart"/>
      <w:r>
        <w:t xml:space="preserve"> </w:t>
      </w:r>
      <w:r>
        <w:t xml:space="preserve"> </w:t>
      </w:r>
      <w:proofErr w:type="gramEnd"/>
      <w:r>
        <w:t>com esses pontos não definidor e apresentar para a organização</w:t>
      </w:r>
    </w:p>
    <w:p w:rsidR="00F54B6A" w:rsidRDefault="00F54B6A" w:rsidP="00F54B6A">
      <w:pPr>
        <w:pStyle w:val="PargrafodaLista"/>
        <w:numPr>
          <w:ilvl w:val="0"/>
          <w:numId w:val="5"/>
        </w:numPr>
        <w:jc w:val="both"/>
      </w:pPr>
      <w:r>
        <w:t xml:space="preserve">Marina falou que seria melhor o CAMAT aceitar </w:t>
      </w:r>
      <w:r>
        <w:t>a primeira proposta, assim é possível</w:t>
      </w:r>
      <w:proofErr w:type="gramStart"/>
      <w:r>
        <w:t xml:space="preserve">  </w:t>
      </w:r>
      <w:proofErr w:type="gramEnd"/>
      <w:r>
        <w:t xml:space="preserve">ver como funciona a festa antes de se envolver completamente </w:t>
      </w:r>
      <w:r>
        <w:t>e porque o caixa do CAMAT não permitiria</w:t>
      </w:r>
      <w:r>
        <w:t xml:space="preserve"> pagar nenhum prejuízo</w:t>
      </w:r>
      <w:r>
        <w:t xml:space="preserve"> que possa ocorrer, mas que ao aceitar devemos deixar </w:t>
      </w:r>
      <w:r>
        <w:t>nossas ressalvas bem claras</w:t>
      </w:r>
    </w:p>
    <w:p w:rsidR="00F54B6A" w:rsidRDefault="00F54B6A" w:rsidP="00F54B6A">
      <w:pPr>
        <w:pStyle w:val="PargrafodaLista"/>
        <w:numPr>
          <w:ilvl w:val="0"/>
          <w:numId w:val="5"/>
        </w:numPr>
        <w:jc w:val="both"/>
      </w:pPr>
      <w:r>
        <w:t>Thábata falou de conversar para deixar</w:t>
      </w:r>
      <w:r>
        <w:t xml:space="preserve"> claro quantas pessoas de cada CA devem participar das divulgações, vendas e etc. para não ocorrer nenhum problema </w:t>
      </w:r>
      <w:proofErr w:type="gramStart"/>
      <w:r>
        <w:t>posteriormente</w:t>
      </w:r>
      <w:proofErr w:type="gramEnd"/>
    </w:p>
    <w:p w:rsidR="000039D5" w:rsidRDefault="00F54B6A" w:rsidP="00F54B6A">
      <w:pPr>
        <w:pStyle w:val="PargrafodaLista"/>
        <w:numPr>
          <w:ilvl w:val="0"/>
          <w:numId w:val="5"/>
        </w:numPr>
        <w:jc w:val="both"/>
      </w:pPr>
      <w:bookmarkStart w:id="0" w:name="_GoBack"/>
      <w:bookmarkEnd w:id="0"/>
      <w:r>
        <w:t>Marina comentou de negociar com a organização a data da vend</w:t>
      </w:r>
      <w:r>
        <w:t>a de ingressos, para o início não cair nas férias de M</w:t>
      </w:r>
      <w:r>
        <w:t>ateriais e não competir com as vendas da</w:t>
      </w:r>
      <w:r>
        <w:t xml:space="preserve"> </w:t>
      </w:r>
      <w:proofErr w:type="gramStart"/>
      <w:r>
        <w:t>EMATOMA</w:t>
      </w:r>
      <w:proofErr w:type="gramEnd"/>
    </w:p>
    <w:p w:rsidR="000039D5" w:rsidRDefault="00F54B6A" w:rsidP="00F54B6A">
      <w:pPr>
        <w:jc w:val="both"/>
      </w:pPr>
      <w:r>
        <w:sym w:font="Symbol" w:char="F0AE"/>
      </w:r>
      <w:r>
        <w:t xml:space="preserve"> Dia da festa sugerido na sexta-feira </w:t>
      </w:r>
      <w:proofErr w:type="gramStart"/>
      <w:r>
        <w:t>a</w:t>
      </w:r>
      <w:proofErr w:type="gramEnd"/>
      <w:r>
        <w:t xml:space="preserve"> noite 02/06 (mesmo fim de semana da Tarja)</w:t>
      </w:r>
    </w:p>
    <w:p w:rsidR="000039D5" w:rsidRDefault="00F54B6A" w:rsidP="00F54B6A">
      <w:pPr>
        <w:jc w:val="both"/>
      </w:pPr>
      <w:r>
        <w:sym w:font="Symbol" w:char="F0AE"/>
      </w:r>
      <w:r>
        <w:t xml:space="preserve"> </w:t>
      </w:r>
      <w:r>
        <w:t xml:space="preserve">A proposta que todos concordaram em aceitar foi a proposta </w:t>
      </w:r>
      <w:proofErr w:type="gramStart"/>
      <w:r>
        <w:t>1</w:t>
      </w:r>
      <w:proofErr w:type="gramEnd"/>
      <w:r>
        <w:t>, porém depois de apresentar os pontos que foram discutidos</w:t>
      </w:r>
    </w:p>
    <w:p w:rsidR="000039D5" w:rsidRDefault="00F54B6A" w:rsidP="00F54B6A">
      <w:pPr>
        <w:jc w:val="both"/>
      </w:pPr>
      <w:r>
        <w:sym w:font="Symbol" w:char="F0AE"/>
      </w:r>
      <w:r>
        <w:t xml:space="preserve"> </w:t>
      </w:r>
      <w:r>
        <w:t>Fabiana vai repassar para a organização da festa o que foi conversado em reunião para poderem participar da reunião de terça (21/03)</w:t>
      </w:r>
    </w:p>
    <w:sectPr w:rsidR="000039D5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7CE"/>
    <w:multiLevelType w:val="hybridMultilevel"/>
    <w:tmpl w:val="84542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C4EC3"/>
    <w:multiLevelType w:val="multilevel"/>
    <w:tmpl w:val="A866F7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E345DC6"/>
    <w:multiLevelType w:val="multilevel"/>
    <w:tmpl w:val="77F0D8A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4DFA41D4"/>
    <w:multiLevelType w:val="hybridMultilevel"/>
    <w:tmpl w:val="45740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468FE"/>
    <w:multiLevelType w:val="hybridMultilevel"/>
    <w:tmpl w:val="5AEA3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039D5"/>
    <w:rsid w:val="000039D5"/>
    <w:rsid w:val="00F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F54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F5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Iara</cp:lastModifiedBy>
  <cp:revision>2</cp:revision>
  <dcterms:created xsi:type="dcterms:W3CDTF">2017-03-21T01:38:00Z</dcterms:created>
  <dcterms:modified xsi:type="dcterms:W3CDTF">2017-03-21T01:48:00Z</dcterms:modified>
</cp:coreProperties>
</file>