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3D" w:rsidRPr="0011703D" w:rsidRDefault="0011703D" w:rsidP="0011703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18-10-2017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3746"/>
      </w:tblGrid>
      <w:tr w:rsidR="0011703D" w:rsidRPr="0011703D" w:rsidTr="00117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3D" w:rsidRPr="0011703D" w:rsidRDefault="0011703D" w:rsidP="0011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Data: 18-10-2017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3D" w:rsidRPr="0011703D" w:rsidRDefault="0011703D" w:rsidP="0011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Hora: 12h06</w:t>
            </w:r>
          </w:p>
        </w:tc>
      </w:tr>
      <w:tr w:rsidR="0011703D" w:rsidRPr="0011703D" w:rsidTr="0011703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3D" w:rsidRPr="0011703D" w:rsidRDefault="0011703D" w:rsidP="001170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Maria Ester Alfaro, Gabriela Cardoso, Gabriela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Slompo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Bárbara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Bazeggio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Lívia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Osti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Maria Eduarda Xavier, Matheus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Simas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Thiago dos Santos, Roberto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Nallin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Caio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Prange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e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Miranda,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Natsumi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Tamo</w:t>
            </w:r>
            <w:proofErr w:type="spellEnd"/>
            <w:r w:rsidRPr="0011703D">
              <w:rPr>
                <w:rFonts w:ascii="Cambria" w:eastAsia="Times New Roman" w:hAnsi="Cambria" w:cs="Times New Roman"/>
                <w:color w:val="000000"/>
                <w:lang w:eastAsia="pt-BR"/>
              </w:rPr>
              <w:t>.</w:t>
            </w:r>
          </w:p>
        </w:tc>
      </w:tr>
    </w:tbl>
    <w:p w:rsidR="0011703D" w:rsidRPr="0011703D" w:rsidRDefault="0011703D" w:rsidP="0011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03D" w:rsidRPr="0011703D" w:rsidRDefault="0011703D" w:rsidP="0011703D">
      <w:pPr>
        <w:shd w:val="clear" w:color="auto" w:fill="FFFFFF"/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t-BR"/>
        </w:rPr>
        <w:t>Decisões ou Deliberações</w:t>
      </w:r>
    </w:p>
    <w:p w:rsidR="0011703D" w:rsidRPr="0011703D" w:rsidRDefault="0011703D" w:rsidP="0011703D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BU SETORIAL</w:t>
      </w:r>
    </w:p>
    <w:p w:rsidR="0011703D" w:rsidRPr="0011703D" w:rsidRDefault="0011703D" w:rsidP="0011703D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Gabi Cardoso ficou insatisfeita com a forma que ocorreu processo de utilização das informações obtidas na pesquisa de opiniões. Estas não condiziam com as escolhas expostas posteriormente.</w:t>
      </w:r>
    </w:p>
    <w:p w:rsidR="0011703D" w:rsidRPr="0011703D" w:rsidRDefault="0011703D" w:rsidP="0011703D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Thiago disse não ser contra a adição da sala de reuniões, desde que haja divisória da sala de estudo. Ele comentou que o resultado da pesquisa não foi muito representativo pois a opção mais votada não envolveu nem metade dos alunos.</w:t>
      </w:r>
    </w:p>
    <w:p w:rsidR="0011703D" w:rsidRPr="0011703D" w:rsidRDefault="0011703D" w:rsidP="0011703D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Thiago comentou que as informações da pesquisa devem ser bem analisadas, considerando que haja influência das perguntas nas respostas das pessoas.</w:t>
      </w:r>
    </w:p>
    <w:p w:rsidR="0011703D" w:rsidRPr="0011703D" w:rsidRDefault="0011703D" w:rsidP="0011703D">
      <w:pPr>
        <w:numPr>
          <w:ilvl w:val="0"/>
          <w:numId w:val="1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Thiago propôs uma votação para decidir o uso da sala de estudos:</w:t>
      </w:r>
    </w:p>
    <w:p w:rsidR="0011703D" w:rsidRPr="0011703D" w:rsidRDefault="0011703D" w:rsidP="0011703D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1º Será</w:t>
      </w:r>
      <w:proofErr w:type="gram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proposta uma sala de estudos</w:t>
      </w:r>
    </w:p>
    <w:p w:rsidR="0011703D" w:rsidRPr="0011703D" w:rsidRDefault="0011703D" w:rsidP="0011703D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O CAMAT levará para a reunião com a mecânica que a opinião do curso é que seja feita a sala de estudos, caso não ocorra, não concordaremos com a reforma da BU Setorial.</w:t>
      </w:r>
    </w:p>
    <w:p w:rsidR="0011703D" w:rsidRPr="0011703D" w:rsidRDefault="0011703D" w:rsidP="0011703D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proofErr w:type="spell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Thábata</w:t>
      </w:r>
      <w:proofErr w:type="spell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sugeriu que a opinião do curso seja levada também para o departamento, responsável pela BU Setorial, para reforçar nosso posicionamento.</w:t>
      </w:r>
    </w:p>
    <w:p w:rsidR="0011703D" w:rsidRPr="0011703D" w:rsidRDefault="0011703D" w:rsidP="0011703D">
      <w:pPr>
        <w:numPr>
          <w:ilvl w:val="0"/>
          <w:numId w:val="2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Dia 18/10 será efetuada a limpeza da BU Setorial. Não tem hora marcada para ocorrer.</w:t>
      </w:r>
    </w:p>
    <w:p w:rsidR="0011703D" w:rsidRPr="0011703D" w:rsidRDefault="0011703D" w:rsidP="0011703D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EMATOMA</w:t>
      </w:r>
    </w:p>
    <w:p w:rsidR="0011703D" w:rsidRPr="0011703D" w:rsidRDefault="0011703D" w:rsidP="0011703D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Vitor Luz e Matheus </w:t>
      </w:r>
      <w:proofErr w:type="spell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Simas</w:t>
      </w:r>
      <w:proofErr w:type="spell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estão encabeçando a organização do evento.</w:t>
      </w:r>
    </w:p>
    <w:p w:rsidR="0011703D" w:rsidRPr="0011703D" w:rsidRDefault="0011703D" w:rsidP="0011703D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Na reunião do evento foi trabalhada uma chuva de ideias</w:t>
      </w:r>
    </w:p>
    <w:p w:rsidR="0011703D" w:rsidRPr="0011703D" w:rsidRDefault="0011703D" w:rsidP="0011703D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Ocorrerá em uma república, pois a festa realizada em uma casa fica muito cara.</w:t>
      </w:r>
    </w:p>
    <w:p w:rsidR="0011703D" w:rsidRPr="0011703D" w:rsidRDefault="0011703D" w:rsidP="0011703D">
      <w:pPr>
        <w:numPr>
          <w:ilvl w:val="0"/>
          <w:numId w:val="3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Marketing deve começar a preparar a arte do evento.</w:t>
      </w:r>
    </w:p>
    <w:p w:rsidR="0011703D" w:rsidRPr="0011703D" w:rsidRDefault="0011703D" w:rsidP="0011703D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CALENDÁRIO/CRONOGRAMA DAS PRÓXIMAS POSTAGENS</w:t>
      </w:r>
    </w:p>
    <w:p w:rsidR="0011703D" w:rsidRPr="0011703D" w:rsidRDefault="0011703D" w:rsidP="0011703D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Foi montado o cronograma para evitar que as postagens sejam mal organizadas</w:t>
      </w:r>
    </w:p>
    <w:p w:rsidR="0011703D" w:rsidRPr="0011703D" w:rsidRDefault="0011703D" w:rsidP="0011703D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proofErr w:type="spell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Thábata</w:t>
      </w:r>
      <w:proofErr w:type="spell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comentou que as publicações dos posts devem ser divididas entre mais pessoas.</w:t>
      </w:r>
    </w:p>
    <w:p w:rsidR="0011703D" w:rsidRPr="0011703D" w:rsidRDefault="0011703D" w:rsidP="0011703D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proofErr w:type="spell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Simas</w:t>
      </w:r>
      <w:proofErr w:type="spell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deu a ideia de utilizar o “Histórias” do </w:t>
      </w:r>
      <w:proofErr w:type="spell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Facebook</w:t>
      </w:r>
      <w:proofErr w:type="spell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para evitar o uso de posts na página.</w:t>
      </w:r>
    </w:p>
    <w:p w:rsidR="0011703D" w:rsidRPr="0011703D" w:rsidRDefault="0011703D" w:rsidP="0011703D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Maria Eduarda comentou que as ideias das artes já tinham sido expostas. As ideias devem ser comentadas com antecedência.</w:t>
      </w:r>
    </w:p>
    <w:p w:rsidR="0011703D" w:rsidRPr="0011703D" w:rsidRDefault="0011703D" w:rsidP="0011703D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Lívia sugeriu utilizar o Grupo de Avisos para comentar sobre as postagens.</w:t>
      </w:r>
    </w:p>
    <w:p w:rsidR="0011703D" w:rsidRPr="0011703D" w:rsidRDefault="0011703D" w:rsidP="0011703D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lastRenderedPageBreak/>
        <w:t xml:space="preserve">A programação das postagens já está no </w:t>
      </w:r>
      <w:proofErr w:type="spell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Trello</w:t>
      </w:r>
      <w:proofErr w:type="spell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, inclusive </w:t>
      </w:r>
      <w:proofErr w:type="gram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as referentes</w:t>
      </w:r>
      <w:proofErr w:type="gram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ao </w:t>
      </w:r>
      <w:proofErr w:type="spell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DescompliCAMAT</w:t>
      </w:r>
      <w:proofErr w:type="spell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. Estas ocorrerão nas terças e quintas.</w:t>
      </w:r>
    </w:p>
    <w:p w:rsidR="0011703D" w:rsidRPr="0011703D" w:rsidRDefault="0011703D" w:rsidP="0011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03D" w:rsidRPr="0011703D" w:rsidRDefault="0011703D" w:rsidP="0011703D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BIBLIOTECA CAMAT</w:t>
      </w:r>
    </w:p>
    <w:p w:rsidR="0011703D" w:rsidRPr="0011703D" w:rsidRDefault="0011703D" w:rsidP="0011703D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Thiago teve a ideia de fazer um post pedindo doações de livros e resumos para o CAMAT.</w:t>
      </w:r>
    </w:p>
    <w:p w:rsidR="0011703D" w:rsidRPr="0011703D" w:rsidRDefault="0011703D" w:rsidP="0011703D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Bárbara comentou que seria interessante, primeiramente, fazer uma lista dos itens presentes na biblioteca do CAMAT.</w:t>
      </w:r>
    </w:p>
    <w:p w:rsidR="0011703D" w:rsidRPr="0011703D" w:rsidRDefault="0011703D" w:rsidP="0011703D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Caio sugeriu que as doações tenham como recompensas “brindes” do CA, como por exemplo, adesivos.</w:t>
      </w:r>
    </w:p>
    <w:p w:rsidR="0011703D" w:rsidRPr="0011703D" w:rsidRDefault="0011703D" w:rsidP="0011703D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Devemos deixar a biblioteca de um jeito mais acessível e atrativa.</w:t>
      </w:r>
    </w:p>
    <w:p w:rsidR="0011703D" w:rsidRPr="0011703D" w:rsidRDefault="0011703D" w:rsidP="0011703D">
      <w:pPr>
        <w:numPr>
          <w:ilvl w:val="0"/>
          <w:numId w:val="5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Ester comentou que é interessante começar o pedido das doações em conjunto com a organização da biblioteca.</w:t>
      </w:r>
    </w:p>
    <w:p w:rsidR="0011703D" w:rsidRPr="0011703D" w:rsidRDefault="0011703D" w:rsidP="0011703D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BREMEN</w:t>
      </w:r>
    </w:p>
    <w:p w:rsidR="0011703D" w:rsidRPr="0011703D" w:rsidRDefault="0011703D" w:rsidP="0011703D">
      <w:pPr>
        <w:numPr>
          <w:ilvl w:val="0"/>
          <w:numId w:val="6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Os alunos foram bem na entrevista. Lívia comentou sobre as dicas que deu no aprimoramento das entrevistas.</w:t>
      </w:r>
    </w:p>
    <w:p w:rsidR="0011703D" w:rsidRPr="0011703D" w:rsidRDefault="0011703D" w:rsidP="0011703D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ATIVIDADE ACADÊMICA</w:t>
      </w:r>
    </w:p>
    <w:p w:rsidR="0011703D" w:rsidRPr="0011703D" w:rsidRDefault="0011703D" w:rsidP="0011703D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Foi colocada a ideia de fazer uma roda de conversa com alunos que já fizeram intercâmbio. Gabi comentou sobre a divulgação de outras possibilidades de intercâmbio além daquelas já muito citadas. </w:t>
      </w:r>
      <w:proofErr w:type="spell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Thábata</w:t>
      </w:r>
      <w:proofErr w:type="spell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acha interessante fazer isso mais próximo do lançamento de editais para intercâmbio.</w:t>
      </w:r>
    </w:p>
    <w:p w:rsidR="0011703D" w:rsidRPr="0011703D" w:rsidRDefault="0011703D" w:rsidP="0011703D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Caio sugeriu que seja feita uma base de dados com relatos de pessoas que já fizeram intercâmbio e deixá-la acessível aos alunos.</w:t>
      </w:r>
    </w:p>
    <w:p w:rsidR="0011703D" w:rsidRPr="0011703D" w:rsidRDefault="0011703D" w:rsidP="0011703D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Thiago conversou com a EJEM. Seria legal fazermos algo em conjunto com eles. O tema desta atividade deve ser pensado até o final do mês</w:t>
      </w:r>
    </w:p>
    <w:p w:rsidR="0011703D" w:rsidRPr="0011703D" w:rsidRDefault="0011703D" w:rsidP="0011703D">
      <w:pPr>
        <w:numPr>
          <w:ilvl w:val="0"/>
          <w:numId w:val="7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Será criado um grupo para o desenvolvimento das Atividades Acadêmicas. Pessoas interessadas devem entrar nesse.</w:t>
      </w:r>
    </w:p>
    <w:p w:rsidR="0011703D" w:rsidRPr="0011703D" w:rsidRDefault="0011703D" w:rsidP="0011703D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COORDENADORIA DE ESTÁGIOS E PGMAT</w:t>
      </w:r>
    </w:p>
    <w:p w:rsidR="0011703D" w:rsidRPr="0011703D" w:rsidRDefault="0011703D" w:rsidP="0011703D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        Há coisas que devem ser divulgadas e devem ser bem trabalhadas com o marketing</w:t>
      </w:r>
    </w:p>
    <w:p w:rsidR="0011703D" w:rsidRPr="0011703D" w:rsidRDefault="0011703D" w:rsidP="0011703D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</w:p>
    <w:p w:rsidR="0011703D" w:rsidRPr="0011703D" w:rsidRDefault="0011703D" w:rsidP="0011703D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        Lívia acha importante que seja feito um formulário de feedback de estágios para ser adicionado no EMC Controle- isso seria destinado à Coordenadoria. Deve ser elaborado também um resumo, designado aos alunos, com relatos pessoais, conselhos (ex.: moradia).</w:t>
      </w:r>
    </w:p>
    <w:p w:rsidR="0011703D" w:rsidRPr="0011703D" w:rsidRDefault="0011703D" w:rsidP="0011703D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</w:p>
    <w:p w:rsidR="0011703D" w:rsidRPr="0011703D" w:rsidRDefault="0011703D" w:rsidP="0011703D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        Marcus da Coordenadoria disse que a Cartilha de Estágios está falha e deve ser reformulada. O CAMAT deve dar uma revisada na cartilha de estágios.</w:t>
      </w:r>
    </w:p>
    <w:p w:rsidR="0011703D" w:rsidRPr="0011703D" w:rsidRDefault="0011703D" w:rsidP="0011703D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</w:p>
    <w:p w:rsidR="0011703D" w:rsidRPr="0011703D" w:rsidRDefault="0011703D" w:rsidP="0011703D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         Gabi Cardoso, Lívia, Duda pedem ajuda em opiniões concretas de pessoas que tenham experiência. Será feito um grupo para adicionar estas pessoas.</w:t>
      </w:r>
    </w:p>
    <w:p w:rsidR="0011703D" w:rsidRPr="0011703D" w:rsidRDefault="0011703D" w:rsidP="0011703D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lastRenderedPageBreak/>
        <w:t>        Maria Eduarda comentou sobre o interesse de fazer um evento acadêmico juntamente com a pós-graduação.</w:t>
      </w:r>
    </w:p>
    <w:p w:rsidR="0011703D" w:rsidRPr="0011703D" w:rsidRDefault="0011703D" w:rsidP="0011703D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      PGMAT – Foi feita uma reunião com o pessoal da pós-graduação e foi requerido que sejam divulgadas as aberturas de </w:t>
      </w:r>
      <w:proofErr w:type="gramStart"/>
      <w:r w:rsidRPr="0011703D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inscrição(</w:t>
      </w:r>
      <w:proofErr w:type="gramEnd"/>
      <w:r w:rsidRPr="0011703D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para a pós e disciplinas da pós), além das defesas de teses.</w:t>
      </w:r>
    </w:p>
    <w:p w:rsidR="0011703D" w:rsidRPr="0011703D" w:rsidRDefault="0011703D" w:rsidP="0011703D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CALENDÁRIO 2017.3</w:t>
      </w:r>
    </w:p>
    <w:p w:rsidR="0011703D" w:rsidRPr="0011703D" w:rsidRDefault="0011703D" w:rsidP="0011703D">
      <w:pPr>
        <w:numPr>
          <w:ilvl w:val="0"/>
          <w:numId w:val="9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Devemos começar a preencher o calendário com a programação de eventos. Este será impresso e disponibilizado no CAMAT.</w:t>
      </w:r>
    </w:p>
    <w:p w:rsidR="0011703D" w:rsidRPr="0011703D" w:rsidRDefault="0011703D" w:rsidP="0011703D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CETEC</w:t>
      </w:r>
    </w:p>
    <w:p w:rsidR="0011703D" w:rsidRPr="0011703D" w:rsidRDefault="0011703D" w:rsidP="0011703D">
      <w:pPr>
        <w:numPr>
          <w:ilvl w:val="0"/>
          <w:numId w:val="10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Estão trabalhando no debate com o DCE referente ao tema “suicídio do reitor”.</w:t>
      </w:r>
    </w:p>
    <w:p w:rsidR="0011703D" w:rsidRPr="0011703D" w:rsidRDefault="0011703D" w:rsidP="0011703D">
      <w:pPr>
        <w:numPr>
          <w:ilvl w:val="0"/>
          <w:numId w:val="10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Marcola,membro</w:t>
      </w:r>
      <w:proofErr w:type="spellEnd"/>
      <w:proofErr w:type="gram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da chapa atual do DCE foi na reunião do dia 10/10 convidar a todos os CA para as reuniões do DCE e CEBs.</w:t>
      </w:r>
    </w:p>
    <w:p w:rsidR="0011703D" w:rsidRPr="0011703D" w:rsidRDefault="0011703D" w:rsidP="0011703D">
      <w:pPr>
        <w:numPr>
          <w:ilvl w:val="0"/>
          <w:numId w:val="10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Não fomos punidos por não termos limpado o CETEC. Fomos “convidados” a limpar o CETEC juntamente com o CALIPRO, CAEL, CALICO E ATEQA esta semana. O dia vai ser combinado entre os representantes dos </w:t>
      </w:r>
      <w:proofErr w:type="spell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CAs</w:t>
      </w:r>
      <w:proofErr w:type="spell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e da ATEQA que fez evento e deixou o CETEC insuficientemente limpo, mas encontrou-o já sujo.</w:t>
      </w:r>
    </w:p>
    <w:p w:rsidR="0011703D" w:rsidRPr="0011703D" w:rsidRDefault="0011703D" w:rsidP="0011703D">
      <w:pPr>
        <w:numPr>
          <w:ilvl w:val="0"/>
          <w:numId w:val="10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Regimento do CETEC </w:t>
      </w:r>
      <w:proofErr w:type="spellStart"/>
      <w:proofErr w:type="gram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esta</w:t>
      </w:r>
      <w:proofErr w:type="spellEnd"/>
      <w:proofErr w:type="gram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sendo refeito.</w:t>
      </w:r>
    </w:p>
    <w:p w:rsidR="0011703D" w:rsidRPr="0011703D" w:rsidRDefault="0011703D" w:rsidP="0011703D">
      <w:pPr>
        <w:numPr>
          <w:ilvl w:val="0"/>
          <w:numId w:val="10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Referente à parte elétrica e o piso da escada. Houve uma reunião com o diretor do CTC. Foi perguntado na reunião do CAMAT se é valido aumentar o contrato da FEESC por mais 6 meses/1 ano para que seja feita a reforma da rede elétrica pela FEESC. Em caso </w:t>
      </w:r>
      <w:proofErr w:type="spellStart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contrario</w:t>
      </w:r>
      <w:proofErr w:type="spellEnd"/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, o contrato encerra daqui a dois anos e o prédio fica como está. Esta questão deve ser bem pensada.  A direção do centro paga o piso.</w:t>
      </w:r>
    </w:p>
    <w:p w:rsidR="0011703D" w:rsidRPr="0011703D" w:rsidRDefault="0011703D" w:rsidP="0011703D">
      <w:pPr>
        <w:numPr>
          <w:ilvl w:val="0"/>
          <w:numId w:val="10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Gabriela mandará o contrato para o CAMAT. Será discutida a decisão na próxima reunião.</w:t>
      </w:r>
    </w:p>
    <w:p w:rsidR="0011703D" w:rsidRPr="0011703D" w:rsidRDefault="0011703D" w:rsidP="0011703D">
      <w:pPr>
        <w:numPr>
          <w:ilvl w:val="0"/>
          <w:numId w:val="10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11703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Serão renovados os membros do conselho do CTC. Os dois novos nomes devem ser enviados nessa semana.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2660"/>
    <w:multiLevelType w:val="multilevel"/>
    <w:tmpl w:val="F7B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074A9"/>
    <w:multiLevelType w:val="multilevel"/>
    <w:tmpl w:val="8556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E7C54"/>
    <w:multiLevelType w:val="multilevel"/>
    <w:tmpl w:val="EE14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D6DBF"/>
    <w:multiLevelType w:val="multilevel"/>
    <w:tmpl w:val="06D6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718CF"/>
    <w:multiLevelType w:val="multilevel"/>
    <w:tmpl w:val="0032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C5F79"/>
    <w:multiLevelType w:val="multilevel"/>
    <w:tmpl w:val="BF00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D7CE9"/>
    <w:multiLevelType w:val="multilevel"/>
    <w:tmpl w:val="A57C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F6142"/>
    <w:multiLevelType w:val="multilevel"/>
    <w:tmpl w:val="C64E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81D13"/>
    <w:multiLevelType w:val="multilevel"/>
    <w:tmpl w:val="4400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C507D8"/>
    <w:multiLevelType w:val="multilevel"/>
    <w:tmpl w:val="2766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3D"/>
    <w:rsid w:val="0011703D"/>
    <w:rsid w:val="005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18698-814E-42AA-8C2A-02E21C43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3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914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2017-11-15T13:52:00Z</dcterms:created>
  <dcterms:modified xsi:type="dcterms:W3CDTF">2017-11-15T13:54:00Z</dcterms:modified>
</cp:coreProperties>
</file>