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B1" w:rsidRPr="00A517B8" w:rsidRDefault="00A517B8" w:rsidP="00A517B8">
      <w:pPr>
        <w:jc w:val="center"/>
        <w:rPr>
          <w:rFonts w:asciiTheme="majorHAnsi" w:hAnsiTheme="majorHAnsi"/>
          <w:sz w:val="28"/>
        </w:rPr>
      </w:pPr>
      <w:r w:rsidRPr="00A517B8">
        <w:rPr>
          <w:rFonts w:asciiTheme="majorHAnsi" w:hAnsiTheme="majorHAnsi"/>
          <w:sz w:val="28"/>
        </w:rPr>
        <w:t>ATA REUNIÃO CAMAT</w:t>
      </w:r>
    </w:p>
    <w:tbl>
      <w:tblPr>
        <w:tblStyle w:val="Tabelacomgrade"/>
        <w:tblpPr w:leftFromText="141" w:rightFromText="141" w:vertAnchor="page" w:horzAnchor="margin" w:tblpY="2215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A517B8" w:rsidTr="006F2965">
        <w:tc>
          <w:tcPr>
            <w:tcW w:w="4322" w:type="dxa"/>
          </w:tcPr>
          <w:p w:rsidR="00A517B8" w:rsidRPr="00A517B8" w:rsidRDefault="00A517B8" w:rsidP="00FE12CE">
            <w:r>
              <w:t xml:space="preserve">Data: </w:t>
            </w:r>
            <w:r w:rsidR="00EE29F0">
              <w:t>08/02/2017</w:t>
            </w:r>
          </w:p>
        </w:tc>
        <w:tc>
          <w:tcPr>
            <w:tcW w:w="4322" w:type="dxa"/>
          </w:tcPr>
          <w:p w:rsidR="00A517B8" w:rsidRPr="00A517B8" w:rsidRDefault="00A517B8" w:rsidP="00FE12CE">
            <w:r>
              <w:t xml:space="preserve">Hora: </w:t>
            </w:r>
            <w:r w:rsidR="00EE29F0">
              <w:t>12h</w:t>
            </w:r>
          </w:p>
        </w:tc>
      </w:tr>
      <w:tr w:rsidR="00A517B8" w:rsidTr="00FF1E5D">
        <w:tc>
          <w:tcPr>
            <w:tcW w:w="8644" w:type="dxa"/>
            <w:gridSpan w:val="2"/>
          </w:tcPr>
          <w:p w:rsidR="00A517B8" w:rsidRDefault="00A517B8" w:rsidP="00FE12CE">
            <w:r>
              <w:t xml:space="preserve">Local: </w:t>
            </w:r>
            <w:r w:rsidR="00EE29F0">
              <w:t>Sala de Reuniões do Bloco A</w:t>
            </w:r>
          </w:p>
        </w:tc>
      </w:tr>
      <w:tr w:rsidR="00A517B8" w:rsidTr="00A517B8">
        <w:tc>
          <w:tcPr>
            <w:tcW w:w="8644" w:type="dxa"/>
            <w:gridSpan w:val="2"/>
          </w:tcPr>
          <w:p w:rsidR="00A517B8" w:rsidRDefault="00A517B8" w:rsidP="00F9241F">
            <w:pPr>
              <w:pStyle w:val="NormalWeb"/>
              <w:spacing w:before="0" w:beforeAutospacing="0" w:after="160" w:afterAutospacing="0"/>
            </w:pPr>
            <w:r w:rsidRPr="0090354E">
              <w:rPr>
                <w:rFonts w:asciiTheme="minorHAnsi" w:hAnsiTheme="minorHAnsi"/>
                <w:sz w:val="22"/>
              </w:rPr>
              <w:t>Presentes:</w:t>
            </w:r>
            <w:r w:rsidRPr="0090354E">
              <w:rPr>
                <w:sz w:val="22"/>
              </w:rPr>
              <w:t xml:space="preserve"> </w:t>
            </w:r>
            <w:r w:rsidR="00EE29F0">
              <w:rPr>
                <w:sz w:val="22"/>
              </w:rPr>
              <w:t>Daniel, Gabriela S., Adriana,</w:t>
            </w:r>
            <w:r w:rsidR="00D97D6D">
              <w:rPr>
                <w:sz w:val="22"/>
              </w:rPr>
              <w:t xml:space="preserve"> Fabiana,</w:t>
            </w:r>
            <w:r w:rsidR="00EE29F0">
              <w:rPr>
                <w:sz w:val="22"/>
              </w:rPr>
              <w:t xml:space="preserve"> </w:t>
            </w:r>
            <w:proofErr w:type="spellStart"/>
            <w:r w:rsidR="00EE29F0">
              <w:rPr>
                <w:sz w:val="22"/>
              </w:rPr>
              <w:t>Cyrillo</w:t>
            </w:r>
            <w:proofErr w:type="spellEnd"/>
            <w:r w:rsidR="00EE29F0">
              <w:rPr>
                <w:sz w:val="22"/>
              </w:rPr>
              <w:t xml:space="preserve">, Karen, Letícia, Rafael M., Iara, Marina, </w:t>
            </w:r>
            <w:proofErr w:type="gramStart"/>
            <w:r w:rsidR="00EE29F0">
              <w:rPr>
                <w:sz w:val="22"/>
              </w:rPr>
              <w:t>Marco</w:t>
            </w:r>
            <w:proofErr w:type="gramEnd"/>
          </w:p>
        </w:tc>
      </w:tr>
      <w:tr w:rsidR="00A517B8" w:rsidTr="00A517B8">
        <w:tc>
          <w:tcPr>
            <w:tcW w:w="8644" w:type="dxa"/>
            <w:gridSpan w:val="2"/>
          </w:tcPr>
          <w:p w:rsidR="00A517B8" w:rsidRPr="00C51C40" w:rsidRDefault="00A517B8" w:rsidP="00FE12CE">
            <w:pPr>
              <w:rPr>
                <w:rFonts w:ascii="Times New Roman" w:hAnsi="Times New Roman" w:cs="Times New Roman"/>
              </w:rPr>
            </w:pPr>
            <w:r>
              <w:t>Ausentes:</w:t>
            </w:r>
            <w:r w:rsidR="00C24CF4">
              <w:t xml:space="preserve"> </w:t>
            </w:r>
            <w:r w:rsidR="00D97D6D">
              <w:t xml:space="preserve">Ana </w:t>
            </w:r>
            <w:proofErr w:type="gramStart"/>
            <w:r w:rsidR="00D97D6D">
              <w:t>D.</w:t>
            </w:r>
            <w:proofErr w:type="gramEnd"/>
            <w:r w:rsidR="00D97D6D">
              <w:t xml:space="preserve">, </w:t>
            </w:r>
          </w:p>
        </w:tc>
      </w:tr>
    </w:tbl>
    <w:p w:rsidR="00A517B8" w:rsidRDefault="00A517B8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lang w:eastAsia="pt-BR"/>
        </w:rPr>
      </w:pPr>
    </w:p>
    <w:p w:rsidR="0090354E" w:rsidRDefault="0090354E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lang w:eastAsia="pt-BR"/>
        </w:rPr>
      </w:pPr>
      <w:r w:rsidRPr="0090354E">
        <w:rPr>
          <w:rFonts w:asciiTheme="majorHAnsi" w:eastAsia="Times New Roman" w:hAnsiTheme="majorHAnsi" w:cs="Times New Roman"/>
          <w:color w:val="000000"/>
          <w:sz w:val="24"/>
          <w:lang w:eastAsia="pt-BR"/>
        </w:rPr>
        <w:t>Decisões ou Deliberações</w:t>
      </w:r>
    </w:p>
    <w:p w:rsidR="00BF2557" w:rsidRDefault="00EE29F0" w:rsidP="00EE29F0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Acadêmico</w:t>
      </w:r>
    </w:p>
    <w:p w:rsidR="006455F4" w:rsidRDefault="00EE29F0" w:rsidP="006455F4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Turma de Cálculo </w:t>
      </w:r>
      <w:proofErr w:type="gramStart"/>
      <w:r>
        <w:rPr>
          <w:rFonts w:eastAsia="Times New Roman" w:cs="Times New Roman"/>
          <w:szCs w:val="24"/>
          <w:lang w:eastAsia="pt-BR"/>
        </w:rPr>
        <w:t>2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nesse trimestre já que foi aberta uma turma de calculo 1 no trimestre passado e apenas 8 pessoas passaram no último calculo 2 – pegar a lista de alunos interessados novamente e falar com a professora Sônia e com o professor Cabral (</w:t>
      </w:r>
      <w:r w:rsidR="006F046E">
        <w:rPr>
          <w:rFonts w:eastAsia="Times New Roman" w:cs="Times New Roman"/>
          <w:szCs w:val="24"/>
          <w:lang w:eastAsia="pt-BR"/>
        </w:rPr>
        <w:t>Fabiana</w:t>
      </w:r>
      <w:r>
        <w:rPr>
          <w:rFonts w:eastAsia="Times New Roman" w:cs="Times New Roman"/>
          <w:szCs w:val="24"/>
          <w:lang w:eastAsia="pt-BR"/>
        </w:rPr>
        <w:t xml:space="preserve"> vai falar com os alunos)</w:t>
      </w:r>
    </w:p>
    <w:p w:rsidR="006455F4" w:rsidRDefault="006455F4" w:rsidP="006455F4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Matéria de Finanças Pessoais – muita gente não tinha visto que a matéria é semestral, fazer um post e mandar por </w:t>
      </w:r>
      <w:proofErr w:type="spellStart"/>
      <w:r>
        <w:rPr>
          <w:rFonts w:eastAsia="Times New Roman" w:cs="Times New Roman"/>
          <w:szCs w:val="24"/>
          <w:lang w:eastAsia="pt-BR"/>
        </w:rPr>
        <w:t>email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(até hoje 08/02) explicando novamente os pormenores da matéria para esclarecer esses problemas que podem ocorrer devido </w:t>
      </w:r>
      <w:proofErr w:type="gramStart"/>
      <w:r>
        <w:rPr>
          <w:rFonts w:eastAsia="Times New Roman" w:cs="Times New Roman"/>
          <w:szCs w:val="24"/>
          <w:lang w:eastAsia="pt-BR"/>
        </w:rPr>
        <w:t>a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trimestralidade – Karen vai falar com o </w:t>
      </w:r>
      <w:proofErr w:type="spellStart"/>
      <w:r>
        <w:rPr>
          <w:rFonts w:eastAsia="Times New Roman" w:cs="Times New Roman"/>
          <w:szCs w:val="24"/>
          <w:lang w:eastAsia="pt-BR"/>
        </w:rPr>
        <w:t>Bodnar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para ele especificar no site de horários que a matéria é semestral e não trimestral</w:t>
      </w:r>
    </w:p>
    <w:p w:rsidR="006455F4" w:rsidRDefault="006455F4" w:rsidP="006455F4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Finanças </w:t>
      </w:r>
      <w:proofErr w:type="gramStart"/>
      <w:r>
        <w:rPr>
          <w:rFonts w:eastAsia="Times New Roman" w:cs="Times New Roman"/>
          <w:szCs w:val="24"/>
          <w:lang w:eastAsia="pt-BR"/>
        </w:rPr>
        <w:t>Pessoais – alguns dos requisitos do professor ainda não foram conseguidos para possibilitar a disciplina – necessário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conseguir uma sala para 60 pessoas; alterá-la para uma </w:t>
      </w:r>
      <w:r w:rsidRPr="006455F4">
        <w:rPr>
          <w:rFonts w:eastAsia="Times New Roman" w:cs="Times New Roman"/>
          <w:szCs w:val="24"/>
          <w:u w:val="single"/>
          <w:lang w:eastAsia="pt-BR"/>
        </w:rPr>
        <w:t>matéria optativa de materiais</w:t>
      </w:r>
      <w:r>
        <w:rPr>
          <w:rFonts w:eastAsia="Times New Roman" w:cs="Times New Roman"/>
          <w:szCs w:val="24"/>
          <w:lang w:eastAsia="pt-BR"/>
        </w:rPr>
        <w:t xml:space="preserve"> para possibilitar a validação da carga horária total</w:t>
      </w:r>
    </w:p>
    <w:p w:rsidR="00B00DFF" w:rsidRDefault="00B00DFF" w:rsidP="006455F4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Turma de </w:t>
      </w:r>
      <w:proofErr w:type="spellStart"/>
      <w:r>
        <w:rPr>
          <w:rFonts w:eastAsia="Times New Roman" w:cs="Times New Roman"/>
          <w:szCs w:val="24"/>
          <w:lang w:eastAsia="pt-BR"/>
        </w:rPr>
        <w:t>tribologia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: não têm alunos suficientes nesse trimestre, precisam de 12 alunos </w:t>
      </w:r>
      <w:proofErr w:type="gramStart"/>
      <w:r>
        <w:rPr>
          <w:rFonts w:eastAsia="Times New Roman" w:cs="Times New Roman"/>
          <w:szCs w:val="24"/>
          <w:lang w:eastAsia="pt-BR"/>
        </w:rPr>
        <w:t>matriculados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</w:t>
      </w:r>
    </w:p>
    <w:p w:rsidR="00A87936" w:rsidRPr="006455F4" w:rsidRDefault="00A87936" w:rsidP="006455F4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Falar com a Sônia sobre a mudança dos nomes das matérias optativas e sobre as mudanças nas disciplinas da primeira fase sem nenhum aviso prévio – marcar reunião com a Sônia </w:t>
      </w:r>
    </w:p>
    <w:p w:rsidR="006F046E" w:rsidRDefault="006F046E" w:rsidP="006F046E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RU do CCA</w:t>
      </w:r>
    </w:p>
    <w:p w:rsidR="006F046E" w:rsidRDefault="006F046E" w:rsidP="006F046E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Pós-graduação de materiais não tem permissão de entrar no RU do CCA - o controle não está sendo muito rigoroso – provavelmente porque a PRAE não enfatizou a fiscalização </w:t>
      </w:r>
    </w:p>
    <w:p w:rsidR="006F046E" w:rsidRDefault="006F046E" w:rsidP="006F046E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O post de carona não est sendo muito utilizado, provavelmente porque os alunos mais antigos não estão ainda no grupo novo de Materiais do Facebook, reforçar também nos grupos de </w:t>
      </w:r>
      <w:proofErr w:type="spellStart"/>
      <w:r>
        <w:rPr>
          <w:rFonts w:eastAsia="Times New Roman" w:cs="Times New Roman"/>
          <w:szCs w:val="24"/>
          <w:lang w:eastAsia="pt-BR"/>
        </w:rPr>
        <w:t>whatsapp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das turmas – tentar falar com o Facebook pra excluir ou bloquear o grupo antigo (</w:t>
      </w:r>
      <w:proofErr w:type="spellStart"/>
      <w:r>
        <w:rPr>
          <w:rFonts w:eastAsia="Times New Roman" w:cs="Times New Roman"/>
          <w:szCs w:val="24"/>
          <w:lang w:eastAsia="pt-BR"/>
        </w:rPr>
        <w:t>Cyrillo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vai fazer isso</w:t>
      </w:r>
      <w:proofErr w:type="gramStart"/>
      <w:r>
        <w:rPr>
          <w:rFonts w:eastAsia="Times New Roman" w:cs="Times New Roman"/>
          <w:szCs w:val="24"/>
          <w:lang w:eastAsia="pt-BR"/>
        </w:rPr>
        <w:t>)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</w:t>
      </w:r>
    </w:p>
    <w:p w:rsidR="006F046E" w:rsidRDefault="006F046E" w:rsidP="006F046E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Editar o post sobre o RU do CCA sobre o horário de funcionamento (11h30 – 13h</w:t>
      </w:r>
      <w:r w:rsidR="006455F4">
        <w:rPr>
          <w:rFonts w:eastAsia="Times New Roman" w:cs="Times New Roman"/>
          <w:szCs w:val="24"/>
          <w:lang w:eastAsia="pt-BR"/>
        </w:rPr>
        <w:t xml:space="preserve">30) e dar a sugestão de usar o </w:t>
      </w:r>
      <w:proofErr w:type="spellStart"/>
      <w:r w:rsidR="006455F4">
        <w:rPr>
          <w:rFonts w:eastAsia="Times New Roman" w:cs="Times New Roman"/>
          <w:szCs w:val="24"/>
          <w:lang w:eastAsia="pt-BR"/>
        </w:rPr>
        <w:t>U</w:t>
      </w:r>
      <w:r>
        <w:rPr>
          <w:rFonts w:eastAsia="Times New Roman" w:cs="Times New Roman"/>
          <w:szCs w:val="24"/>
          <w:lang w:eastAsia="pt-BR"/>
        </w:rPr>
        <w:t>ber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, além de reforçar o uso das </w:t>
      </w:r>
      <w:proofErr w:type="gramStart"/>
      <w:r>
        <w:rPr>
          <w:rFonts w:eastAsia="Times New Roman" w:cs="Times New Roman"/>
          <w:szCs w:val="24"/>
          <w:lang w:eastAsia="pt-BR"/>
        </w:rPr>
        <w:t>caronas</w:t>
      </w:r>
      <w:proofErr w:type="gramEnd"/>
    </w:p>
    <w:p w:rsidR="006F046E" w:rsidRDefault="006F046E" w:rsidP="006F046E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Visita dos Laboratórios</w:t>
      </w:r>
    </w:p>
    <w:p w:rsidR="006F046E" w:rsidRDefault="006F046E" w:rsidP="006F046E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Terça </w:t>
      </w:r>
      <w:proofErr w:type="gramStart"/>
      <w:r>
        <w:rPr>
          <w:rFonts w:eastAsia="Times New Roman" w:cs="Times New Roman"/>
          <w:szCs w:val="24"/>
          <w:lang w:eastAsia="pt-BR"/>
        </w:rPr>
        <w:t>a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tarde (14/02)</w:t>
      </w:r>
      <w:r w:rsidR="00F71823">
        <w:rPr>
          <w:rFonts w:eastAsia="Times New Roman" w:cs="Times New Roman"/>
          <w:szCs w:val="24"/>
          <w:lang w:eastAsia="pt-BR"/>
        </w:rPr>
        <w:t xml:space="preserve"> – marcar com os calouros 13h e 13h30 inicia a visita </w:t>
      </w:r>
    </w:p>
    <w:p w:rsidR="006F046E" w:rsidRDefault="00F71823" w:rsidP="006F046E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Magma (Marina), </w:t>
      </w:r>
      <w:proofErr w:type="spellStart"/>
      <w:r w:rsidR="006F046E">
        <w:rPr>
          <w:rFonts w:eastAsia="Times New Roman" w:cs="Times New Roman"/>
          <w:szCs w:val="24"/>
          <w:lang w:eastAsia="pt-BR"/>
        </w:rPr>
        <w:t>Labmat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(Daniel)</w:t>
      </w:r>
      <w:r w:rsidR="006F046E">
        <w:rPr>
          <w:rFonts w:eastAsia="Times New Roman" w:cs="Times New Roman"/>
          <w:szCs w:val="24"/>
          <w:lang w:eastAsia="pt-BR"/>
        </w:rPr>
        <w:t xml:space="preserve">, </w:t>
      </w:r>
      <w:proofErr w:type="spellStart"/>
      <w:r w:rsidR="006F046E">
        <w:rPr>
          <w:rFonts w:eastAsia="Times New Roman" w:cs="Times New Roman"/>
          <w:szCs w:val="24"/>
          <w:lang w:eastAsia="pt-BR"/>
        </w:rPr>
        <w:t>Cermat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(</w:t>
      </w:r>
      <w:proofErr w:type="spellStart"/>
      <w:r>
        <w:rPr>
          <w:rFonts w:eastAsia="Times New Roman" w:cs="Times New Roman"/>
          <w:szCs w:val="24"/>
          <w:lang w:eastAsia="pt-BR"/>
        </w:rPr>
        <w:t>Cyrillo</w:t>
      </w:r>
      <w:proofErr w:type="spellEnd"/>
      <w:r>
        <w:rPr>
          <w:rFonts w:eastAsia="Times New Roman" w:cs="Times New Roman"/>
          <w:szCs w:val="24"/>
          <w:lang w:eastAsia="pt-BR"/>
        </w:rPr>
        <w:t>)</w:t>
      </w:r>
      <w:r w:rsidR="006F046E">
        <w:rPr>
          <w:rFonts w:eastAsia="Times New Roman" w:cs="Times New Roman"/>
          <w:szCs w:val="24"/>
          <w:lang w:eastAsia="pt-BR"/>
        </w:rPr>
        <w:t xml:space="preserve">, </w:t>
      </w:r>
      <w:proofErr w:type="spellStart"/>
      <w:r w:rsidR="006F046E">
        <w:rPr>
          <w:rFonts w:eastAsia="Times New Roman" w:cs="Times New Roman"/>
          <w:szCs w:val="24"/>
          <w:lang w:eastAsia="pt-BR"/>
        </w:rPr>
        <w:t>Labtucal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(Gabriela S.)</w:t>
      </w:r>
      <w:r w:rsidR="006F046E">
        <w:rPr>
          <w:rFonts w:eastAsia="Times New Roman" w:cs="Times New Roman"/>
          <w:szCs w:val="24"/>
          <w:lang w:eastAsia="pt-BR"/>
        </w:rPr>
        <w:t xml:space="preserve">, </w:t>
      </w:r>
      <w:proofErr w:type="spellStart"/>
      <w:r w:rsidR="006F046E">
        <w:rPr>
          <w:rFonts w:eastAsia="Times New Roman" w:cs="Times New Roman"/>
          <w:szCs w:val="24"/>
          <w:lang w:eastAsia="pt-BR"/>
        </w:rPr>
        <w:t>Labsolda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(</w:t>
      </w:r>
      <w:proofErr w:type="spellStart"/>
      <w:r>
        <w:rPr>
          <w:rFonts w:eastAsia="Times New Roman" w:cs="Times New Roman"/>
          <w:szCs w:val="24"/>
          <w:lang w:eastAsia="pt-BR"/>
        </w:rPr>
        <w:t>Thábata</w:t>
      </w:r>
      <w:proofErr w:type="spellEnd"/>
      <w:r>
        <w:rPr>
          <w:rFonts w:eastAsia="Times New Roman" w:cs="Times New Roman"/>
          <w:szCs w:val="24"/>
          <w:lang w:eastAsia="pt-BR"/>
        </w:rPr>
        <w:t>)</w:t>
      </w:r>
      <w:r w:rsidR="006F046E">
        <w:rPr>
          <w:rFonts w:eastAsia="Times New Roman" w:cs="Times New Roman"/>
          <w:szCs w:val="24"/>
          <w:lang w:eastAsia="pt-BR"/>
        </w:rPr>
        <w:t xml:space="preserve">, </w:t>
      </w:r>
      <w:proofErr w:type="spellStart"/>
      <w:r w:rsidR="006F046E">
        <w:rPr>
          <w:rFonts w:eastAsia="Times New Roman" w:cs="Times New Roman"/>
          <w:szCs w:val="24"/>
          <w:lang w:eastAsia="pt-BR"/>
        </w:rPr>
        <w:t>Nima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(Marina)</w:t>
      </w:r>
      <w:r w:rsidR="006F046E">
        <w:rPr>
          <w:rFonts w:eastAsia="Times New Roman" w:cs="Times New Roman"/>
          <w:szCs w:val="24"/>
          <w:lang w:eastAsia="pt-BR"/>
        </w:rPr>
        <w:t xml:space="preserve">, </w:t>
      </w:r>
      <w:r>
        <w:rPr>
          <w:rFonts w:eastAsia="Times New Roman" w:cs="Times New Roman"/>
          <w:szCs w:val="24"/>
          <w:lang w:eastAsia="pt-BR"/>
        </w:rPr>
        <w:t xml:space="preserve">Biomecânica (Gabriela S.), </w:t>
      </w:r>
      <w:proofErr w:type="spellStart"/>
      <w:r>
        <w:rPr>
          <w:rFonts w:eastAsia="Times New Roman" w:cs="Times New Roman"/>
          <w:szCs w:val="24"/>
          <w:lang w:eastAsia="pt-BR"/>
        </w:rPr>
        <w:t>Labconf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(</w:t>
      </w:r>
      <w:proofErr w:type="spellStart"/>
      <w:r>
        <w:rPr>
          <w:rFonts w:eastAsia="Times New Roman" w:cs="Times New Roman"/>
          <w:szCs w:val="24"/>
          <w:lang w:eastAsia="pt-BR"/>
        </w:rPr>
        <w:t>Cyrillo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) – falar com algum responsável dos laboratórios e ver quem pode nesse dia e o horário </w:t>
      </w:r>
      <w:proofErr w:type="gramStart"/>
      <w:r>
        <w:rPr>
          <w:rFonts w:eastAsia="Times New Roman" w:cs="Times New Roman"/>
          <w:szCs w:val="24"/>
          <w:lang w:eastAsia="pt-BR"/>
        </w:rPr>
        <w:t>preferencial</w:t>
      </w:r>
      <w:proofErr w:type="gramEnd"/>
    </w:p>
    <w:p w:rsidR="00F71823" w:rsidRPr="006F046E" w:rsidRDefault="00F71823" w:rsidP="006F046E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Responsáveis pela visita: Karen, </w:t>
      </w:r>
      <w:proofErr w:type="spellStart"/>
      <w:r>
        <w:rPr>
          <w:rFonts w:eastAsia="Times New Roman" w:cs="Times New Roman"/>
          <w:szCs w:val="24"/>
          <w:lang w:eastAsia="pt-BR"/>
        </w:rPr>
        <w:t>Cyrillo</w:t>
      </w:r>
      <w:proofErr w:type="spellEnd"/>
      <w:r>
        <w:rPr>
          <w:rFonts w:eastAsia="Times New Roman" w:cs="Times New Roman"/>
          <w:szCs w:val="24"/>
          <w:lang w:eastAsia="pt-BR"/>
        </w:rPr>
        <w:t>, Marina (a partir das 16h</w:t>
      </w:r>
      <w:proofErr w:type="gramStart"/>
      <w:r>
        <w:rPr>
          <w:rFonts w:eastAsia="Times New Roman" w:cs="Times New Roman"/>
          <w:szCs w:val="24"/>
          <w:lang w:eastAsia="pt-BR"/>
        </w:rPr>
        <w:t>)</w:t>
      </w:r>
      <w:proofErr w:type="gramEnd"/>
    </w:p>
    <w:p w:rsidR="00A87936" w:rsidRDefault="00A87936" w:rsidP="00F71823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</w:p>
    <w:p w:rsidR="00F71823" w:rsidRDefault="00F71823" w:rsidP="00F71823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lastRenderedPageBreak/>
        <w:t>JIMAT</w:t>
      </w:r>
    </w:p>
    <w:p w:rsidR="00F71823" w:rsidRDefault="00F71823" w:rsidP="00F71823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Fazer o JIMAT no início das aulas do semestral (12/03 provavelmente) já que o CDS só abre no início do Semestral </w:t>
      </w:r>
    </w:p>
    <w:p w:rsidR="00F71823" w:rsidRDefault="00F71823" w:rsidP="00F71823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Tentar trazer o futebol bolha pro JIMAT, como teve na Copa </w:t>
      </w:r>
      <w:proofErr w:type="gramStart"/>
      <w:r>
        <w:rPr>
          <w:rFonts w:eastAsia="Times New Roman" w:cs="Times New Roman"/>
          <w:szCs w:val="24"/>
          <w:lang w:eastAsia="pt-BR"/>
        </w:rPr>
        <w:t>ATM</w:t>
      </w:r>
      <w:proofErr w:type="gramEnd"/>
    </w:p>
    <w:p w:rsidR="00F71823" w:rsidRDefault="00F71823" w:rsidP="00F71823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Tabela de Limpeza</w:t>
      </w:r>
    </w:p>
    <w:p w:rsidR="00F71823" w:rsidRDefault="00F71823" w:rsidP="00F71823">
      <w:pPr>
        <w:pStyle w:val="PargrafodaLista"/>
        <w:numPr>
          <w:ilvl w:val="0"/>
          <w:numId w:val="21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Fazer a Tabela de limpeza novamente para fixar no Camat</w:t>
      </w:r>
    </w:p>
    <w:p w:rsidR="00F71823" w:rsidRDefault="00F71823" w:rsidP="006455F4">
      <w:pPr>
        <w:pStyle w:val="PargrafodaLista"/>
        <w:numPr>
          <w:ilvl w:val="0"/>
          <w:numId w:val="21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Lembrar sempre na semana os responsáveis pela limpeza</w:t>
      </w:r>
    </w:p>
    <w:p w:rsidR="006455F4" w:rsidRDefault="006455F4" w:rsidP="006455F4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Trote Integrado</w:t>
      </w:r>
    </w:p>
    <w:p w:rsidR="006455F4" w:rsidRDefault="006455F4" w:rsidP="006455F4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Comissão está exigindo a confirmação de cada CA </w:t>
      </w:r>
    </w:p>
    <w:p w:rsidR="006455F4" w:rsidRDefault="00D97D6D" w:rsidP="006455F4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Foi perguntado se os </w:t>
      </w:r>
      <w:proofErr w:type="spellStart"/>
      <w:r>
        <w:rPr>
          <w:rFonts w:eastAsia="Times New Roman" w:cs="Times New Roman"/>
          <w:szCs w:val="24"/>
          <w:lang w:eastAsia="pt-BR"/>
        </w:rPr>
        <w:t>CA’s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concordam que não seja mais obrigatório que os jurados de cada CA sejam um casal – Camat concorda</w:t>
      </w:r>
    </w:p>
    <w:p w:rsidR="00011D60" w:rsidRDefault="00011D60" w:rsidP="006455F4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Trabalhadores: </w:t>
      </w:r>
      <w:r>
        <w:rPr>
          <w:rFonts w:eastAsia="Times New Roman" w:cs="Times New Roman"/>
          <w:szCs w:val="24"/>
          <w:lang w:eastAsia="pt-BR"/>
        </w:rPr>
        <w:br/>
        <w:t>- Marina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 xml:space="preserve">- </w:t>
      </w:r>
      <w:proofErr w:type="spellStart"/>
      <w:r>
        <w:rPr>
          <w:rFonts w:eastAsia="Times New Roman" w:cs="Times New Roman"/>
          <w:szCs w:val="24"/>
          <w:lang w:eastAsia="pt-BR"/>
        </w:rPr>
        <w:t>Cyrillo</w:t>
      </w:r>
      <w:proofErr w:type="spellEnd"/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Marco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 xml:space="preserve">- </w:t>
      </w:r>
      <w:r w:rsidR="00D97D6D">
        <w:rPr>
          <w:rFonts w:eastAsia="Times New Roman" w:cs="Times New Roman"/>
          <w:szCs w:val="24"/>
          <w:lang w:eastAsia="pt-BR"/>
        </w:rPr>
        <w:t>Daniel</w:t>
      </w:r>
      <w:r w:rsidR="00D97D6D">
        <w:rPr>
          <w:rFonts w:eastAsia="Times New Roman" w:cs="Times New Roman"/>
          <w:szCs w:val="24"/>
          <w:lang w:eastAsia="pt-BR"/>
        </w:rPr>
        <w:tab/>
      </w:r>
      <w:r w:rsidR="00D97D6D">
        <w:rPr>
          <w:rFonts w:eastAsia="Times New Roman" w:cs="Times New Roman"/>
          <w:szCs w:val="24"/>
          <w:lang w:eastAsia="pt-BR"/>
        </w:rPr>
        <w:br/>
        <w:t xml:space="preserve">- </w:t>
      </w:r>
      <w:proofErr w:type="spellStart"/>
      <w:r w:rsidR="00D97D6D">
        <w:rPr>
          <w:rFonts w:eastAsia="Times New Roman" w:cs="Times New Roman"/>
          <w:szCs w:val="24"/>
          <w:lang w:eastAsia="pt-BR"/>
        </w:rPr>
        <w:t>Thábata</w:t>
      </w:r>
      <w:proofErr w:type="spellEnd"/>
      <w:r w:rsidR="00D97D6D">
        <w:rPr>
          <w:rFonts w:eastAsia="Times New Roman" w:cs="Times New Roman"/>
          <w:szCs w:val="24"/>
          <w:lang w:eastAsia="pt-BR"/>
        </w:rPr>
        <w:tab/>
      </w:r>
      <w:r w:rsidR="00D97D6D">
        <w:rPr>
          <w:rFonts w:eastAsia="Times New Roman" w:cs="Times New Roman"/>
          <w:szCs w:val="24"/>
          <w:lang w:eastAsia="pt-BR"/>
        </w:rPr>
        <w:br/>
        <w:t>- André</w:t>
      </w:r>
      <w:r w:rsidR="00D97D6D">
        <w:rPr>
          <w:rFonts w:eastAsia="Times New Roman" w:cs="Times New Roman"/>
          <w:szCs w:val="24"/>
          <w:lang w:eastAsia="pt-BR"/>
        </w:rPr>
        <w:tab/>
      </w:r>
      <w:r w:rsidR="00D97D6D">
        <w:rPr>
          <w:rFonts w:eastAsia="Times New Roman" w:cs="Times New Roman"/>
          <w:szCs w:val="24"/>
          <w:lang w:eastAsia="pt-BR"/>
        </w:rPr>
        <w:br/>
        <w:t xml:space="preserve">- Mateus </w:t>
      </w:r>
      <w:proofErr w:type="spellStart"/>
      <w:r w:rsidR="00D97D6D">
        <w:rPr>
          <w:rFonts w:eastAsia="Times New Roman" w:cs="Times New Roman"/>
          <w:szCs w:val="24"/>
          <w:lang w:eastAsia="pt-BR"/>
        </w:rPr>
        <w:t>Kammers</w:t>
      </w:r>
      <w:proofErr w:type="spellEnd"/>
      <w:r w:rsidR="00D97D6D">
        <w:rPr>
          <w:rFonts w:eastAsia="Times New Roman" w:cs="Times New Roman"/>
          <w:szCs w:val="24"/>
          <w:lang w:eastAsia="pt-BR"/>
        </w:rPr>
        <w:t xml:space="preserve"> </w:t>
      </w:r>
      <w:r w:rsidR="00D97D6D">
        <w:rPr>
          <w:rFonts w:eastAsia="Times New Roman" w:cs="Times New Roman"/>
          <w:szCs w:val="24"/>
          <w:lang w:eastAsia="pt-BR"/>
        </w:rPr>
        <w:tab/>
      </w:r>
      <w:r w:rsidR="00D97D6D">
        <w:rPr>
          <w:rFonts w:eastAsia="Times New Roman" w:cs="Times New Roman"/>
          <w:szCs w:val="24"/>
          <w:lang w:eastAsia="pt-BR"/>
        </w:rPr>
        <w:br/>
        <w:t>- Gustavo Domingues</w:t>
      </w:r>
      <w:r w:rsidR="00D97D6D">
        <w:rPr>
          <w:rFonts w:eastAsia="Times New Roman" w:cs="Times New Roman"/>
          <w:szCs w:val="24"/>
          <w:lang w:eastAsia="pt-BR"/>
        </w:rPr>
        <w:tab/>
      </w:r>
      <w:r w:rsidR="00D97D6D">
        <w:rPr>
          <w:rFonts w:eastAsia="Times New Roman" w:cs="Times New Roman"/>
          <w:szCs w:val="24"/>
          <w:lang w:eastAsia="pt-BR"/>
        </w:rPr>
        <w:br/>
        <w:t>- Marcos dos Anjos</w:t>
      </w:r>
      <w:r w:rsidR="00D97D6D">
        <w:rPr>
          <w:rFonts w:eastAsia="Times New Roman" w:cs="Times New Roman"/>
          <w:szCs w:val="24"/>
          <w:lang w:eastAsia="pt-BR"/>
        </w:rPr>
        <w:tab/>
      </w:r>
      <w:r w:rsidR="00D97D6D">
        <w:rPr>
          <w:rFonts w:eastAsia="Times New Roman" w:cs="Times New Roman"/>
          <w:szCs w:val="24"/>
          <w:lang w:eastAsia="pt-BR"/>
        </w:rPr>
        <w:br/>
        <w:t xml:space="preserve">- Fernando Miyata </w:t>
      </w:r>
    </w:p>
    <w:p w:rsidR="00011D60" w:rsidRDefault="00011D60" w:rsidP="006455F4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Entrega do aporte vai ser feita depois da recepção </w:t>
      </w:r>
    </w:p>
    <w:p w:rsidR="00D97D6D" w:rsidRDefault="00D97D6D" w:rsidP="006455F4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Ainda não foram entregues os tamanhos de camisetas dos calouros</w:t>
      </w:r>
    </w:p>
    <w:p w:rsidR="00011D60" w:rsidRDefault="00011D60" w:rsidP="00011D60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Recepção</w:t>
      </w:r>
    </w:p>
    <w:p w:rsidR="00011D60" w:rsidRDefault="00011D60" w:rsidP="00011D60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Vendas: 50/129 (sem os calouros)</w:t>
      </w:r>
    </w:p>
    <w:p w:rsidR="00011D60" w:rsidRDefault="00011D60" w:rsidP="00011D60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O pedido de cerveja ainda não foi feito – vão ser 30 caixas de </w:t>
      </w:r>
      <w:r w:rsidR="00D97D6D">
        <w:rPr>
          <w:rFonts w:eastAsia="Times New Roman" w:cs="Times New Roman"/>
          <w:szCs w:val="24"/>
          <w:lang w:eastAsia="pt-BR"/>
        </w:rPr>
        <w:t xml:space="preserve">cerveja e </w:t>
      </w:r>
      <w:proofErr w:type="gramStart"/>
      <w:r w:rsidR="00D97D6D">
        <w:rPr>
          <w:rFonts w:eastAsia="Times New Roman" w:cs="Times New Roman"/>
          <w:szCs w:val="24"/>
          <w:lang w:eastAsia="pt-BR"/>
        </w:rPr>
        <w:t>2</w:t>
      </w:r>
      <w:proofErr w:type="gramEnd"/>
      <w:r w:rsidR="00D97D6D">
        <w:rPr>
          <w:rFonts w:eastAsia="Times New Roman" w:cs="Times New Roman"/>
          <w:szCs w:val="24"/>
          <w:lang w:eastAsia="pt-BR"/>
        </w:rPr>
        <w:t xml:space="preserve"> caixas térmicas </w:t>
      </w:r>
    </w:p>
    <w:p w:rsidR="00011D60" w:rsidRDefault="00011D60" w:rsidP="00011D60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Definir com a casa o horário que pode ser feita a entrega da cerveja e do gelo</w:t>
      </w:r>
    </w:p>
    <w:p w:rsidR="00011D60" w:rsidRDefault="00011D60" w:rsidP="00011D60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Som e microfone: o microfone novo já foi comprado e testado, usando apenas as </w:t>
      </w:r>
      <w:proofErr w:type="gramStart"/>
      <w:r>
        <w:rPr>
          <w:rFonts w:eastAsia="Times New Roman" w:cs="Times New Roman"/>
          <w:szCs w:val="24"/>
          <w:lang w:eastAsia="pt-BR"/>
        </w:rPr>
        <w:t>2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caixas do Camat</w:t>
      </w:r>
    </w:p>
    <w:p w:rsidR="00011D60" w:rsidRDefault="00011D60" w:rsidP="00011D60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Não </w:t>
      </w:r>
      <w:proofErr w:type="gramStart"/>
      <w:r w:rsidR="00AB0A77">
        <w:rPr>
          <w:rFonts w:eastAsia="Times New Roman" w:cs="Times New Roman"/>
          <w:szCs w:val="24"/>
          <w:lang w:eastAsia="pt-BR"/>
        </w:rPr>
        <w:t>vão</w:t>
      </w:r>
      <w:proofErr w:type="gramEnd"/>
      <w:r w:rsidR="00AB0A77">
        <w:rPr>
          <w:rFonts w:eastAsia="Times New Roman" w:cs="Times New Roman"/>
          <w:szCs w:val="24"/>
          <w:lang w:eastAsia="pt-BR"/>
        </w:rPr>
        <w:t xml:space="preserve"> haver pulseiras para não beber</w:t>
      </w:r>
    </w:p>
    <w:p w:rsidR="00011D60" w:rsidRDefault="00011D60" w:rsidP="00011D60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Mudar o juramento e as perguntas que são bastante machistas – postar no grupo do Camat para fazer alterações</w:t>
      </w:r>
      <w:r w:rsidR="00B00DFF">
        <w:rPr>
          <w:rFonts w:eastAsia="Times New Roman" w:cs="Times New Roman"/>
          <w:szCs w:val="24"/>
          <w:lang w:eastAsia="pt-BR"/>
        </w:rPr>
        <w:t xml:space="preserve"> </w:t>
      </w:r>
    </w:p>
    <w:p w:rsidR="00011D60" w:rsidRDefault="00011D60" w:rsidP="00011D60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Mergulhão: </w:t>
      </w:r>
      <w:proofErr w:type="gramStart"/>
      <w:r>
        <w:rPr>
          <w:rFonts w:eastAsia="Times New Roman" w:cs="Times New Roman"/>
          <w:szCs w:val="24"/>
          <w:lang w:eastAsia="pt-BR"/>
        </w:rPr>
        <w:t>5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veteranos diretos vão aplicar</w:t>
      </w:r>
    </w:p>
    <w:p w:rsidR="00011D60" w:rsidRDefault="00B00DFF" w:rsidP="00011D60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Primeiro turno vai ficar responsável por </w:t>
      </w:r>
      <w:r w:rsidR="00D97D6D">
        <w:rPr>
          <w:rFonts w:eastAsia="Times New Roman" w:cs="Times New Roman"/>
          <w:szCs w:val="24"/>
          <w:lang w:eastAsia="pt-BR"/>
        </w:rPr>
        <w:t>preparar as bebidas (cortar limão para o mergulhão etc.) durante o segundo turno</w:t>
      </w:r>
    </w:p>
    <w:p w:rsidR="00B00DFF" w:rsidRDefault="00B00DFF" w:rsidP="00011D60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Segundo turno vai ficar responsável pela montagem da festa de manhã </w:t>
      </w:r>
    </w:p>
    <w:p w:rsidR="00B00DFF" w:rsidRDefault="00B00DFF" w:rsidP="00011D60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Terceiro turno vai ficar responsável pela desmontagem da festa </w:t>
      </w:r>
    </w:p>
    <w:p w:rsidR="00B00DFF" w:rsidRDefault="00B00DFF" w:rsidP="00B00DFF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Se menor alcoolizado chegar </w:t>
      </w:r>
      <w:proofErr w:type="gramStart"/>
      <w:r>
        <w:rPr>
          <w:rFonts w:eastAsia="Times New Roman" w:cs="Times New Roman"/>
          <w:szCs w:val="24"/>
          <w:lang w:eastAsia="pt-BR"/>
        </w:rPr>
        <w:t>no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hospital eles são obrigados a ligar pra polícia – no dia da festa deve-se levar a identidade e se for maior de idade dar uma pulseira extra e os trabalhadores só devem servir bebida pra quem tem essa pulseira extra </w:t>
      </w:r>
    </w:p>
    <w:p w:rsidR="00B00DFF" w:rsidRDefault="00B00DFF" w:rsidP="00B00DFF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Sexta-feira vai ser feita uma reunião com os trabalhadores para avisos gerais </w:t>
      </w:r>
    </w:p>
    <w:p w:rsidR="00B00DFF" w:rsidRDefault="00B00DFF" w:rsidP="00B00DFF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Lista de músicas ainda ser ordenada, mas as músicas </w:t>
      </w:r>
      <w:r w:rsidR="00A87936">
        <w:rPr>
          <w:rFonts w:eastAsia="Times New Roman" w:cs="Times New Roman"/>
          <w:szCs w:val="24"/>
          <w:lang w:eastAsia="pt-BR"/>
        </w:rPr>
        <w:t xml:space="preserve">já </w:t>
      </w:r>
      <w:r>
        <w:rPr>
          <w:rFonts w:eastAsia="Times New Roman" w:cs="Times New Roman"/>
          <w:szCs w:val="24"/>
          <w:lang w:eastAsia="pt-BR"/>
        </w:rPr>
        <w:t xml:space="preserve">foram </w:t>
      </w:r>
      <w:proofErr w:type="gramStart"/>
      <w:r>
        <w:rPr>
          <w:rFonts w:eastAsia="Times New Roman" w:cs="Times New Roman"/>
          <w:szCs w:val="24"/>
          <w:lang w:eastAsia="pt-BR"/>
        </w:rPr>
        <w:t>escolhidas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</w:t>
      </w:r>
    </w:p>
    <w:p w:rsidR="00AB0A77" w:rsidRDefault="00AB0A77" w:rsidP="00A87936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</w:p>
    <w:p w:rsidR="00A87936" w:rsidRDefault="00A87936" w:rsidP="00A87936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bookmarkStart w:id="0" w:name="_GoBack"/>
      <w:bookmarkEnd w:id="0"/>
      <w:r>
        <w:rPr>
          <w:rFonts w:eastAsia="Times New Roman" w:cs="Times New Roman"/>
          <w:szCs w:val="24"/>
          <w:lang w:eastAsia="pt-BR"/>
        </w:rPr>
        <w:lastRenderedPageBreak/>
        <w:t>Camat</w:t>
      </w:r>
    </w:p>
    <w:p w:rsidR="00A87936" w:rsidRPr="00A87936" w:rsidRDefault="00A87936" w:rsidP="00A87936">
      <w:pPr>
        <w:pStyle w:val="PargrafodaLista"/>
        <w:numPr>
          <w:ilvl w:val="0"/>
          <w:numId w:val="24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Fazer uma reunião de planejamento estratégico esse trimestre e de </w:t>
      </w:r>
      <w:proofErr w:type="gramStart"/>
      <w:r>
        <w:rPr>
          <w:rFonts w:eastAsia="Times New Roman" w:cs="Times New Roman"/>
          <w:szCs w:val="24"/>
          <w:lang w:eastAsia="pt-BR"/>
        </w:rPr>
        <w:t>feedback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do trimestre passado – quinta a noite (16/02 – 18h30) </w:t>
      </w:r>
    </w:p>
    <w:sectPr w:rsidR="00A87936" w:rsidRPr="00A879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1036"/>
    <w:multiLevelType w:val="hybridMultilevel"/>
    <w:tmpl w:val="241E15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E33EF"/>
    <w:multiLevelType w:val="multilevel"/>
    <w:tmpl w:val="185C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72C76"/>
    <w:multiLevelType w:val="hybridMultilevel"/>
    <w:tmpl w:val="53262E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1E43AF"/>
    <w:multiLevelType w:val="hybridMultilevel"/>
    <w:tmpl w:val="CB760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F3D21"/>
    <w:multiLevelType w:val="hybridMultilevel"/>
    <w:tmpl w:val="AB8ED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570AA"/>
    <w:multiLevelType w:val="hybridMultilevel"/>
    <w:tmpl w:val="108E73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A237E"/>
    <w:multiLevelType w:val="hybridMultilevel"/>
    <w:tmpl w:val="A4721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D72F1"/>
    <w:multiLevelType w:val="hybridMultilevel"/>
    <w:tmpl w:val="9FFAA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71C6E"/>
    <w:multiLevelType w:val="hybridMultilevel"/>
    <w:tmpl w:val="C6949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A3769"/>
    <w:multiLevelType w:val="hybridMultilevel"/>
    <w:tmpl w:val="EEB06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9123A"/>
    <w:multiLevelType w:val="hybridMultilevel"/>
    <w:tmpl w:val="F086F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2576A"/>
    <w:multiLevelType w:val="multilevel"/>
    <w:tmpl w:val="A3D4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CB4762"/>
    <w:multiLevelType w:val="hybridMultilevel"/>
    <w:tmpl w:val="699E2E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C6570"/>
    <w:multiLevelType w:val="hybridMultilevel"/>
    <w:tmpl w:val="A62A4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537B3"/>
    <w:multiLevelType w:val="hybridMultilevel"/>
    <w:tmpl w:val="077A1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7B5F60"/>
    <w:multiLevelType w:val="hybridMultilevel"/>
    <w:tmpl w:val="708C3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C07ACC"/>
    <w:multiLevelType w:val="hybridMultilevel"/>
    <w:tmpl w:val="855C9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536F7A"/>
    <w:multiLevelType w:val="hybridMultilevel"/>
    <w:tmpl w:val="AE58F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CC7E54"/>
    <w:multiLevelType w:val="hybridMultilevel"/>
    <w:tmpl w:val="5E52C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8C4E37"/>
    <w:multiLevelType w:val="hybridMultilevel"/>
    <w:tmpl w:val="A2F63B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F24400"/>
    <w:multiLevelType w:val="multilevel"/>
    <w:tmpl w:val="0D3C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562EDD"/>
    <w:multiLevelType w:val="hybridMultilevel"/>
    <w:tmpl w:val="47002F5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30F5D8E"/>
    <w:multiLevelType w:val="hybridMultilevel"/>
    <w:tmpl w:val="F724A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77158A"/>
    <w:multiLevelType w:val="hybridMultilevel"/>
    <w:tmpl w:val="28B07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8"/>
  </w:num>
  <w:num w:numId="7">
    <w:abstractNumId w:val="10"/>
  </w:num>
  <w:num w:numId="8">
    <w:abstractNumId w:val="22"/>
  </w:num>
  <w:num w:numId="9">
    <w:abstractNumId w:val="5"/>
  </w:num>
  <w:num w:numId="10">
    <w:abstractNumId w:val="16"/>
  </w:num>
  <w:num w:numId="11">
    <w:abstractNumId w:val="23"/>
  </w:num>
  <w:num w:numId="12">
    <w:abstractNumId w:val="15"/>
  </w:num>
  <w:num w:numId="13">
    <w:abstractNumId w:val="21"/>
  </w:num>
  <w:num w:numId="14">
    <w:abstractNumId w:val="3"/>
  </w:num>
  <w:num w:numId="15">
    <w:abstractNumId w:val="19"/>
  </w:num>
  <w:num w:numId="16">
    <w:abstractNumId w:val="12"/>
  </w:num>
  <w:num w:numId="17">
    <w:abstractNumId w:val="6"/>
  </w:num>
  <w:num w:numId="18">
    <w:abstractNumId w:val="17"/>
  </w:num>
  <w:num w:numId="19">
    <w:abstractNumId w:val="4"/>
  </w:num>
  <w:num w:numId="20">
    <w:abstractNumId w:val="13"/>
  </w:num>
  <w:num w:numId="21">
    <w:abstractNumId w:val="0"/>
  </w:num>
  <w:num w:numId="22">
    <w:abstractNumId w:val="14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4E"/>
    <w:rsid w:val="00011D60"/>
    <w:rsid w:val="000446D4"/>
    <w:rsid w:val="00106F90"/>
    <w:rsid w:val="001C36B1"/>
    <w:rsid w:val="00262449"/>
    <w:rsid w:val="002D1661"/>
    <w:rsid w:val="003114C8"/>
    <w:rsid w:val="003E4CB3"/>
    <w:rsid w:val="006455F4"/>
    <w:rsid w:val="006F046E"/>
    <w:rsid w:val="00711C68"/>
    <w:rsid w:val="00780E98"/>
    <w:rsid w:val="007D49E6"/>
    <w:rsid w:val="00852A58"/>
    <w:rsid w:val="0090354E"/>
    <w:rsid w:val="00955A72"/>
    <w:rsid w:val="00A42E49"/>
    <w:rsid w:val="00A517B8"/>
    <w:rsid w:val="00A87936"/>
    <w:rsid w:val="00AB0A77"/>
    <w:rsid w:val="00AD41C4"/>
    <w:rsid w:val="00B00DFF"/>
    <w:rsid w:val="00BE6E7E"/>
    <w:rsid w:val="00BF2557"/>
    <w:rsid w:val="00C24CF4"/>
    <w:rsid w:val="00C51C40"/>
    <w:rsid w:val="00D97D6D"/>
    <w:rsid w:val="00DE6065"/>
    <w:rsid w:val="00E964D9"/>
    <w:rsid w:val="00EE29F0"/>
    <w:rsid w:val="00F46080"/>
    <w:rsid w:val="00F71823"/>
    <w:rsid w:val="00F9221D"/>
    <w:rsid w:val="00F9241F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1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710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</dc:creator>
  <cp:lastModifiedBy>Iara</cp:lastModifiedBy>
  <cp:revision>3</cp:revision>
  <dcterms:created xsi:type="dcterms:W3CDTF">2017-02-08T15:10:00Z</dcterms:created>
  <dcterms:modified xsi:type="dcterms:W3CDTF">2017-02-09T01:02:00Z</dcterms:modified>
</cp:coreProperties>
</file>