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Reunião CAMAT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Data:02-02-2015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Horário:  12h05min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Local: CAMAT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Participantes: Carol, Thábata, Daniel, Káren, Luana, Cyrillo, Roberto, Letícia, Bianca, Rafael, Matheus, Pedro, Bruno,Caio, Leandro, Fernando (calouro)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Tesouraria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Acertos da matrícula, canecas e confraternização.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Camiseta de materiais e CAMAT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E-mail para o CAEMA explicando o ocorrido. </w:t>
      </w:r>
      <w:r w:rsidRPr="00000000" w:rsidR="00000000" w:rsidDel="00000000">
        <w:rPr>
          <w:i w:val="1"/>
          <w:rtl w:val="0"/>
        </w:rPr>
        <w:t xml:space="preserve">Thábata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Quinta-feira postar no facebook. </w:t>
      </w:r>
      <w:r w:rsidRPr="00000000" w:rsidR="00000000" w:rsidDel="00000000">
        <w:rPr>
          <w:u w:val="single"/>
          <w:rtl w:val="0"/>
        </w:rPr>
        <w:t xml:space="preserve">Thábata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CAMAT - camiseta será cinza devido a votação no grupo. </w:t>
      </w:r>
      <w:r w:rsidRPr="00000000" w:rsidR="00000000" w:rsidDel="00000000">
        <w:rPr>
          <w:u w:val="single"/>
          <w:rtl w:val="0"/>
        </w:rPr>
        <w:t xml:space="preserve">Daniel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Patrimônio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Bianca B.</w:t>
      </w:r>
      <w:r w:rsidRPr="00000000" w:rsidR="00000000" w:rsidDel="00000000">
        <w:rPr>
          <w:rtl w:val="0"/>
        </w:rPr>
        <w:t xml:space="preserve"> - tabela de limpeza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Ar condicionado - </w:t>
      </w:r>
      <w:r w:rsidRPr="00000000" w:rsidR="00000000" w:rsidDel="00000000">
        <w:rPr>
          <w:u w:val="single"/>
          <w:rtl w:val="0"/>
        </w:rPr>
        <w:t xml:space="preserve">Roberto e Bianca B.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Guarda-chuva do Cyrillo sumiu do CAMAT. Quem pegou devolver, por favor. (preto de apertar)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Caio</w:t>
      </w:r>
      <w:r w:rsidRPr="00000000" w:rsidR="00000000" w:rsidDel="00000000">
        <w:rPr>
          <w:rtl w:val="0"/>
        </w:rPr>
        <w:t xml:space="preserve"> - devolver caneca térmica, dono é o Roberto.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Cartazes das festas antigas - </w:t>
      </w:r>
      <w:r w:rsidRPr="00000000" w:rsidR="00000000" w:rsidDel="00000000">
        <w:rPr>
          <w:u w:val="single"/>
          <w:rtl w:val="0"/>
        </w:rPr>
        <w:t xml:space="preserve">Káren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Leandro e Diego</w:t>
      </w:r>
      <w:r w:rsidRPr="00000000" w:rsidR="00000000" w:rsidDel="00000000">
        <w:rPr>
          <w:rtl w:val="0"/>
        </w:rPr>
        <w:t xml:space="preserve">: BU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Adesivo porta - </w:t>
      </w:r>
      <w:r w:rsidRPr="00000000" w:rsidR="00000000" w:rsidDel="00000000">
        <w:rPr>
          <w:u w:val="single"/>
          <w:rtl w:val="0"/>
        </w:rPr>
        <w:t xml:space="preserve">Cyrillo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Letícia </w:t>
      </w:r>
      <w:r w:rsidRPr="00000000" w:rsidR="00000000" w:rsidDel="00000000">
        <w:rPr>
          <w:rtl w:val="0"/>
        </w:rPr>
        <w:t xml:space="preserve">- Prateleira (90cmX40cm)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Visita DCE e visita laboratórios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Quinta-feira 12-02 a professora Maliska não dará aula. Usar esse horário. Conversar com o Bodnar - </w:t>
      </w:r>
      <w:r w:rsidRPr="00000000" w:rsidR="00000000" w:rsidDel="00000000">
        <w:rPr>
          <w:u w:val="single"/>
          <w:rtl w:val="0"/>
        </w:rPr>
        <w:t xml:space="preserve">Rafael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Káren</w:t>
      </w:r>
      <w:r w:rsidRPr="00000000" w:rsidR="00000000" w:rsidDel="00000000">
        <w:rPr>
          <w:rtl w:val="0"/>
        </w:rPr>
        <w:t xml:space="preserve"> ou </w:t>
      </w:r>
      <w:r w:rsidRPr="00000000" w:rsidR="00000000" w:rsidDel="00000000">
        <w:rPr>
          <w:u w:val="single"/>
          <w:rtl w:val="0"/>
        </w:rPr>
        <w:t xml:space="preserve">Bruno B</w:t>
      </w:r>
      <w:r w:rsidRPr="00000000" w:rsidR="00000000" w:rsidDel="00000000">
        <w:rPr>
          <w:rtl w:val="0"/>
        </w:rPr>
        <w:t xml:space="preserve"> - falar com o DCE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Leandro</w:t>
      </w:r>
      <w:r w:rsidRPr="00000000" w:rsidR="00000000" w:rsidDel="00000000">
        <w:rPr>
          <w:rtl w:val="0"/>
        </w:rPr>
        <w:t xml:space="preserve"> - confirmar a lista de labs e os contatos que temos lá.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RU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Daniel e Bruno B. - resolver hoje a tarde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Semana de recepção dos calouros a partir do dia 9-02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Bruno B.</w:t>
      </w:r>
      <w:r w:rsidRPr="00000000" w:rsidR="00000000" w:rsidDel="00000000">
        <w:rPr>
          <w:rtl w:val="0"/>
        </w:rPr>
        <w:t xml:space="preserve"> -  Pegar a programação para tentarmos a liberação dos alunos.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FESTAS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Cfu - </w:t>
      </w:r>
      <w:r w:rsidRPr="00000000" w:rsidR="00000000" w:rsidDel="00000000">
        <w:rPr>
          <w:u w:val="single"/>
          <w:rtl w:val="0"/>
        </w:rPr>
        <w:t xml:space="preserve">Rafael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EMATOMA 07-03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Recepção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Responder os tópicos do facebook, isso facilita a organização.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Montagem: 17h. sujeito a aleterações.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Bruno B - tentar conseguir o carrinho do Container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Banheiro do CETEC feminino interditado. Utilizar o masculino com porta = feminino, sem porta = masculino.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Limpeza pode ser feita depois da festa ou no outro dia.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Entrega das pulseiras.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Quem trabalhará comprar pulseira com a </w:t>
      </w:r>
      <w:r w:rsidRPr="00000000" w:rsidR="00000000" w:rsidDel="00000000">
        <w:rPr>
          <w:u w:val="single"/>
          <w:rtl w:val="0"/>
        </w:rPr>
        <w:t xml:space="preserve">Thábata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Trote integrado - não será necessário segundo aporte.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Feedback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Matricula - Foi positivo, o pessoal curtiu.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Aula trote - foi legal.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CAMAT deve participar mais. Quando uma pessoa não faz o trabalho o mesmo será feito por outra pessoa que possivelmente ficara sobrecarregada.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Horário da Reunião CAMAT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Segunda-feira ao meio-dia.</w:t>
      </w: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02-02-2015.docx</dc:title>
</cp:coreProperties>
</file>